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3A" w:rsidRPr="00B6202B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B6202B">
        <w:rPr>
          <w:rFonts w:asciiTheme="minorHAnsi" w:hAnsiTheme="minorHAnsi"/>
          <w:b/>
          <w:bCs/>
          <w:sz w:val="28"/>
          <w:szCs w:val="28"/>
        </w:rPr>
        <w:t>ПОЗИВ ЗА ПОДНОШЕЊЕ ПОНУДА</w:t>
      </w:r>
    </w:p>
    <w:p w:rsidR="00563D3A" w:rsidRPr="00B6202B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63D3A" w:rsidRPr="00B6202B" w:rsidRDefault="007F1AFD" w:rsidP="0022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B6202B">
        <w:rPr>
          <w:rFonts w:asciiTheme="minorHAnsi" w:hAnsiTheme="minorHAnsi"/>
          <w:b/>
          <w:bCs/>
          <w:sz w:val="28"/>
          <w:szCs w:val="28"/>
        </w:rPr>
        <w:t>З</w:t>
      </w:r>
      <w:r w:rsidR="00563D3A" w:rsidRPr="00B6202B">
        <w:rPr>
          <w:rFonts w:asciiTheme="minorHAnsi" w:hAnsiTheme="minorHAnsi"/>
          <w:b/>
          <w:bCs/>
          <w:sz w:val="28"/>
          <w:szCs w:val="28"/>
        </w:rPr>
        <w:t>а изградњу инклузивног игралишта у Београду</w:t>
      </w:r>
      <w:r w:rsidR="0017266F" w:rsidRPr="00B6202B">
        <w:rPr>
          <w:rFonts w:asciiTheme="minorHAnsi" w:hAnsiTheme="minorHAnsi"/>
          <w:b/>
          <w:bCs/>
          <w:sz w:val="28"/>
          <w:szCs w:val="28"/>
        </w:rPr>
        <w:t xml:space="preserve"> – локација </w:t>
      </w:r>
      <w:r w:rsidR="005342BA" w:rsidRPr="00B6202B">
        <w:rPr>
          <w:rFonts w:asciiTheme="minorHAnsi" w:hAnsiTheme="minorHAnsi"/>
          <w:b/>
          <w:bCs/>
          <w:sz w:val="28"/>
          <w:szCs w:val="28"/>
        </w:rPr>
        <w:t xml:space="preserve">Ћићевац </w:t>
      </w:r>
    </w:p>
    <w:p w:rsidR="00563D3A" w:rsidRPr="00B6202B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lang w:val="sr-Cyrl-CS"/>
        </w:rPr>
      </w:pPr>
    </w:p>
    <w:p w:rsidR="00563D3A" w:rsidRPr="00B6202B" w:rsidRDefault="00563D3A" w:rsidP="00172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Назив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адреса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интернет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страницанаручиоца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: </w:t>
      </w:r>
      <w:proofErr w:type="spellStart"/>
      <w:r w:rsidR="0017266F" w:rsidRPr="00B6202B">
        <w:rPr>
          <w:rFonts w:asciiTheme="minorHAnsi" w:hAnsiTheme="minorHAnsi"/>
          <w:b/>
          <w:bCs/>
          <w:sz w:val="28"/>
          <w:szCs w:val="28"/>
        </w:rPr>
        <w:t>Спортски</w:t>
      </w:r>
      <w:proofErr w:type="spellEnd"/>
      <w:r w:rsidR="0017266F" w:rsidRPr="00B6202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17266F" w:rsidRPr="00B6202B">
        <w:rPr>
          <w:rFonts w:asciiTheme="minorHAnsi" w:hAnsiTheme="minorHAnsi"/>
          <w:b/>
          <w:bCs/>
          <w:sz w:val="28"/>
          <w:szCs w:val="28"/>
        </w:rPr>
        <w:t>савез</w:t>
      </w:r>
      <w:proofErr w:type="spellEnd"/>
      <w:r w:rsidR="0017266F" w:rsidRPr="00B6202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17266F" w:rsidRPr="00B6202B">
        <w:rPr>
          <w:rFonts w:asciiTheme="minorHAnsi" w:hAnsiTheme="minorHAnsi"/>
          <w:b/>
          <w:bCs/>
          <w:sz w:val="28"/>
          <w:szCs w:val="28"/>
        </w:rPr>
        <w:t>особа</w:t>
      </w:r>
      <w:proofErr w:type="spellEnd"/>
      <w:r w:rsidR="0017266F" w:rsidRPr="00B6202B">
        <w:rPr>
          <w:rFonts w:asciiTheme="minorHAnsi" w:hAnsiTheme="minorHAnsi"/>
          <w:b/>
          <w:bCs/>
          <w:sz w:val="28"/>
          <w:szCs w:val="28"/>
        </w:rPr>
        <w:t xml:space="preserve"> са инвалидитетом Београда, </w:t>
      </w:r>
      <w:proofErr w:type="spellStart"/>
      <w:r w:rsidR="0017266F" w:rsidRPr="00B6202B">
        <w:rPr>
          <w:rFonts w:asciiTheme="minorHAnsi" w:hAnsiTheme="minorHAnsi"/>
          <w:b/>
          <w:bCs/>
          <w:sz w:val="28"/>
          <w:szCs w:val="28"/>
        </w:rPr>
        <w:t>Вјекослава</w:t>
      </w:r>
      <w:proofErr w:type="spellEnd"/>
      <w:r w:rsidR="0017266F" w:rsidRPr="00B6202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17266F" w:rsidRPr="00B6202B">
        <w:rPr>
          <w:rFonts w:asciiTheme="minorHAnsi" w:hAnsiTheme="minorHAnsi"/>
          <w:b/>
          <w:bCs/>
          <w:sz w:val="28"/>
          <w:szCs w:val="28"/>
        </w:rPr>
        <w:t>Ковача</w:t>
      </w:r>
      <w:proofErr w:type="spellEnd"/>
      <w:r w:rsidR="0017266F" w:rsidRPr="00B6202B">
        <w:rPr>
          <w:rFonts w:asciiTheme="minorHAnsi" w:hAnsiTheme="minorHAnsi"/>
          <w:b/>
          <w:bCs/>
          <w:sz w:val="28"/>
          <w:szCs w:val="28"/>
        </w:rPr>
        <w:t xml:space="preserve"> 11, </w:t>
      </w:r>
      <w:hyperlink r:id="rId6" w:history="1">
        <w:r w:rsidR="0017266F" w:rsidRPr="00B6202B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www.sosib.rs</w:t>
        </w:r>
      </w:hyperlink>
    </w:p>
    <w:p w:rsidR="00563D3A" w:rsidRPr="00B6202B" w:rsidRDefault="00563D3A" w:rsidP="0017266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8"/>
          <w:szCs w:val="28"/>
        </w:rPr>
      </w:pPr>
    </w:p>
    <w:p w:rsidR="00563D3A" w:rsidRPr="00B6202B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17266F" w:rsidRPr="00B6202B" w:rsidRDefault="00563D3A" w:rsidP="00172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lang w:val="sr-Cyrl-CS"/>
        </w:rPr>
      </w:pPr>
      <w:r w:rsidRPr="00B6202B">
        <w:rPr>
          <w:rFonts w:asciiTheme="minorHAnsi" w:hAnsiTheme="minorHAnsi"/>
          <w:b/>
          <w:bCs/>
          <w:sz w:val="28"/>
          <w:szCs w:val="28"/>
        </w:rPr>
        <w:t>Природа и обим радова и основна обележја</w:t>
      </w:r>
      <w:r w:rsidR="0017266F" w:rsidRPr="00B6202B">
        <w:rPr>
          <w:rFonts w:asciiTheme="minorHAnsi" w:hAnsiTheme="minorHAnsi"/>
          <w:b/>
          <w:bCs/>
          <w:sz w:val="28"/>
          <w:szCs w:val="28"/>
        </w:rPr>
        <w:t xml:space="preserve"> радова, место извршења радова:</w:t>
      </w:r>
    </w:p>
    <w:p w:rsidR="0017266F" w:rsidRPr="00B6202B" w:rsidRDefault="0017266F" w:rsidP="00225B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B6202B">
        <w:rPr>
          <w:rFonts w:asciiTheme="minorHAnsi" w:hAnsiTheme="minorHAnsi"/>
          <w:bCs/>
          <w:sz w:val="28"/>
          <w:szCs w:val="28"/>
        </w:rPr>
        <w:t xml:space="preserve">Припрема терена за изградњу инклузивног игралишта у </w:t>
      </w:r>
      <w:r w:rsidR="005342BA" w:rsidRPr="00B6202B">
        <w:rPr>
          <w:rFonts w:asciiTheme="minorHAnsi" w:hAnsiTheme="minorHAnsi"/>
          <w:bCs/>
          <w:sz w:val="28"/>
          <w:szCs w:val="28"/>
        </w:rPr>
        <w:t xml:space="preserve">Ћићевцу </w:t>
      </w:r>
      <w:r w:rsidR="002F5F97" w:rsidRPr="00B6202B">
        <w:rPr>
          <w:rFonts w:asciiTheme="minorHAnsi" w:hAnsiTheme="minorHAnsi"/>
          <w:bCs/>
          <w:sz w:val="28"/>
          <w:szCs w:val="28"/>
        </w:rPr>
        <w:t xml:space="preserve">локација </w:t>
      </w:r>
      <w:r w:rsidR="005342BA" w:rsidRPr="00B6202B">
        <w:rPr>
          <w:rFonts w:asciiTheme="minorHAnsi" w:hAnsiTheme="minorHAnsi"/>
          <w:bCs/>
          <w:sz w:val="28"/>
          <w:szCs w:val="28"/>
        </w:rPr>
        <w:t xml:space="preserve">простор поред аутобуске станице и дома здравља </w:t>
      </w:r>
      <w:r w:rsidRPr="00B6202B">
        <w:rPr>
          <w:rFonts w:asciiTheme="minorHAnsi" w:hAnsiTheme="minorHAnsi"/>
          <w:bCs/>
          <w:sz w:val="28"/>
          <w:szCs w:val="28"/>
        </w:rPr>
        <w:t xml:space="preserve">- </w:t>
      </w:r>
      <w:r w:rsidR="00563D3A" w:rsidRPr="00B6202B">
        <w:rPr>
          <w:rFonts w:asciiTheme="minorHAnsi" w:hAnsiTheme="minorHAnsi"/>
          <w:sz w:val="28"/>
          <w:szCs w:val="28"/>
        </w:rPr>
        <w:t>Грађевински радови</w:t>
      </w:r>
      <w:r w:rsidRPr="00B6202B">
        <w:rPr>
          <w:rFonts w:asciiTheme="minorHAnsi" w:hAnsiTheme="minorHAnsi"/>
          <w:sz w:val="28"/>
          <w:szCs w:val="28"/>
        </w:rPr>
        <w:t>, бетонирање и постављање тартан подлоге</w:t>
      </w:r>
      <w:r w:rsidR="002F5F97" w:rsidRPr="00B6202B">
        <w:rPr>
          <w:rFonts w:asciiTheme="minorHAnsi" w:hAnsiTheme="minorHAnsi"/>
          <w:sz w:val="28"/>
          <w:szCs w:val="28"/>
        </w:rPr>
        <w:t>,</w:t>
      </w:r>
      <w:r w:rsidR="007F1AFD" w:rsidRPr="00B6202B">
        <w:rPr>
          <w:rFonts w:asciiTheme="minorHAnsi" w:hAnsiTheme="minorHAnsi"/>
          <w:sz w:val="28"/>
          <w:szCs w:val="28"/>
        </w:rPr>
        <w:t xml:space="preserve"> производња и постављање урбаног мобилијара предвиђених пројектом.</w:t>
      </w:r>
      <w:proofErr w:type="gramEnd"/>
      <w:r w:rsidR="007F1AFD" w:rsidRPr="00B6202B">
        <w:rPr>
          <w:rFonts w:asciiTheme="minorHAnsi" w:hAnsiTheme="minorHAnsi"/>
          <w:sz w:val="28"/>
          <w:szCs w:val="28"/>
        </w:rPr>
        <w:t xml:space="preserve"> </w:t>
      </w:r>
    </w:p>
    <w:p w:rsidR="0017266F" w:rsidRPr="00B6202B" w:rsidRDefault="0017266F" w:rsidP="001726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17266F" w:rsidRPr="00B6202B" w:rsidRDefault="00563D3A" w:rsidP="00172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Начинпреузимањаконкурснедокументације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>, односноинтернетадресaгдејеконкурснадокументацијадоступна:</w:t>
      </w:r>
      <w:r w:rsidRPr="00B6202B">
        <w:rPr>
          <w:rFonts w:asciiTheme="minorHAnsi" w:hAnsiTheme="minorHAnsi"/>
          <w:sz w:val="28"/>
          <w:szCs w:val="28"/>
        </w:rPr>
        <w:t xml:space="preserve">КонкурснадокументацијасеможепреузетикодНаручиоцаилинаинтернетадресинаручиоца: </w:t>
      </w:r>
      <w:proofErr w:type="spellStart"/>
      <w:r w:rsidRPr="00B6202B">
        <w:rPr>
          <w:rFonts w:asciiTheme="minorHAnsi" w:hAnsiTheme="minorHAnsi"/>
          <w:sz w:val="28"/>
          <w:szCs w:val="28"/>
        </w:rPr>
        <w:t>m</w:t>
      </w:r>
      <w:hyperlink r:id="rId7" w:history="1">
        <w:r w:rsidR="0017266F" w:rsidRPr="00B6202B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www.sosib.rs</w:t>
        </w:r>
        <w:proofErr w:type="spellEnd"/>
      </w:hyperlink>
    </w:p>
    <w:p w:rsidR="0017266F" w:rsidRPr="00B6202B" w:rsidRDefault="0017266F" w:rsidP="0017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B6202B" w:rsidRDefault="0017266F" w:rsidP="00225B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lang w:val="sr-Cyrl-CS"/>
        </w:rPr>
      </w:pP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Критеријум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елементикритеријумазадоделууговора</w:t>
      </w:r>
      <w:proofErr w:type="gramStart"/>
      <w:r w:rsidRPr="00B6202B">
        <w:rPr>
          <w:rFonts w:asciiTheme="minorHAnsi" w:hAnsiTheme="minorHAnsi"/>
          <w:b/>
          <w:bCs/>
          <w:sz w:val="28"/>
          <w:szCs w:val="28"/>
        </w:rPr>
        <w:t>:</w:t>
      </w:r>
      <w:r w:rsidRPr="00B6202B">
        <w:rPr>
          <w:rFonts w:asciiTheme="minorHAnsi" w:hAnsiTheme="minorHAnsi"/>
          <w:sz w:val="28"/>
          <w:szCs w:val="28"/>
        </w:rPr>
        <w:t>најнижапонуђенацена</w:t>
      </w:r>
      <w:proofErr w:type="spellEnd"/>
      <w:proofErr w:type="gramEnd"/>
      <w:r w:rsidRPr="00B6202B">
        <w:rPr>
          <w:rFonts w:asciiTheme="minorHAnsi" w:hAnsiTheme="minorHAnsi"/>
          <w:sz w:val="28"/>
          <w:szCs w:val="28"/>
        </w:rPr>
        <w:t>.</w:t>
      </w:r>
    </w:p>
    <w:p w:rsidR="00563D3A" w:rsidRPr="00B6202B" w:rsidRDefault="00563D3A" w:rsidP="00563D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B6202B" w:rsidRDefault="00563D3A" w:rsidP="00563D3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Начинподношењапонуде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рокзаподношењепонуде:</w:t>
      </w:r>
      <w:r w:rsidR="001621BF" w:rsidRPr="00B6202B">
        <w:rPr>
          <w:rFonts w:asciiTheme="minorHAnsi" w:hAnsiTheme="minorHAnsi"/>
          <w:sz w:val="28"/>
          <w:szCs w:val="28"/>
        </w:rPr>
        <w:t>Понудеседостављајуобавезно</w:t>
      </w:r>
      <w:r w:rsidR="0017266F" w:rsidRPr="00B6202B">
        <w:rPr>
          <w:rFonts w:asciiTheme="minorHAnsi" w:hAnsiTheme="minorHAnsi"/>
          <w:sz w:val="28"/>
          <w:szCs w:val="28"/>
        </w:rPr>
        <w:t>преко</w:t>
      </w:r>
      <w:r w:rsidR="0017266F" w:rsidRPr="00B6202B">
        <w:rPr>
          <w:rFonts w:asciiTheme="minorHAnsi" w:hAnsiTheme="minorHAnsi"/>
          <w:b/>
          <w:sz w:val="28"/>
          <w:szCs w:val="28"/>
        </w:rPr>
        <w:t>емаила</w:t>
      </w:r>
      <w:proofErr w:type="spellEnd"/>
      <w:r w:rsidR="0017266F" w:rsidRPr="00B6202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17266F" w:rsidRPr="00B6202B">
        <w:rPr>
          <w:rFonts w:asciiTheme="minorHAnsi" w:hAnsiTheme="minorHAnsi"/>
          <w:b/>
          <w:sz w:val="28"/>
          <w:szCs w:val="28"/>
        </w:rPr>
        <w:t>писанимпутем</w:t>
      </w:r>
      <w:r w:rsidR="0017266F" w:rsidRPr="00B6202B">
        <w:rPr>
          <w:rFonts w:asciiTheme="minorHAnsi" w:hAnsiTheme="minorHAnsi"/>
          <w:sz w:val="28"/>
          <w:szCs w:val="28"/>
        </w:rPr>
        <w:t>достављањемнаадресу</w:t>
      </w:r>
      <w:proofErr w:type="spellEnd"/>
      <w:r w:rsidR="0017266F" w:rsidRPr="00B6202B">
        <w:rPr>
          <w:rFonts w:asciiTheme="minorHAnsi" w:hAnsiTheme="minorHAnsi"/>
          <w:sz w:val="28"/>
          <w:szCs w:val="28"/>
        </w:rPr>
        <w:t xml:space="preserve"> : </w:t>
      </w:r>
      <w:proofErr w:type="spellStart"/>
      <w:r w:rsidR="0017266F" w:rsidRPr="00B6202B">
        <w:rPr>
          <w:rFonts w:asciiTheme="minorHAnsi" w:hAnsiTheme="minorHAnsi"/>
          <w:sz w:val="28"/>
          <w:szCs w:val="28"/>
        </w:rPr>
        <w:t>Спортски</w:t>
      </w:r>
      <w:proofErr w:type="spellEnd"/>
      <w:r w:rsidR="0017266F" w:rsidRPr="00B620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7266F" w:rsidRPr="00B6202B">
        <w:rPr>
          <w:rFonts w:asciiTheme="minorHAnsi" w:hAnsiTheme="minorHAnsi"/>
          <w:sz w:val="28"/>
          <w:szCs w:val="28"/>
        </w:rPr>
        <w:t>савез</w:t>
      </w:r>
      <w:proofErr w:type="spellEnd"/>
      <w:r w:rsidR="0017266F" w:rsidRPr="00B6202B">
        <w:rPr>
          <w:rFonts w:asciiTheme="minorHAnsi" w:hAnsiTheme="minorHAnsi"/>
          <w:sz w:val="28"/>
          <w:szCs w:val="28"/>
        </w:rPr>
        <w:t xml:space="preserve"> особа са инвалидитетом Београда, Вјекослава Ковача 11, Звездара – Београд</w:t>
      </w:r>
    </w:p>
    <w:p w:rsidR="00574168" w:rsidRPr="00B6202B" w:rsidRDefault="00574168" w:rsidP="00574168">
      <w:pPr>
        <w:pStyle w:val="ListParagraph"/>
        <w:rPr>
          <w:rFonts w:asciiTheme="minorHAnsi" w:hAnsiTheme="minorHAnsi"/>
          <w:sz w:val="28"/>
          <w:szCs w:val="28"/>
        </w:rPr>
      </w:pPr>
    </w:p>
    <w:p w:rsidR="00574168" w:rsidRPr="00B6202B" w:rsidRDefault="00574168" w:rsidP="0057416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B6202B" w:rsidRDefault="00563D3A" w:rsidP="0017266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sz w:val="28"/>
          <w:szCs w:val="28"/>
        </w:rPr>
        <w:t>Рокзадостављањепонудаје</w:t>
      </w:r>
      <w:proofErr w:type="spellEnd"/>
      <w:r w:rsidR="003127EA" w:rsidRPr="00B6202B">
        <w:rPr>
          <w:rFonts w:asciiTheme="minorHAnsi" w:hAnsiTheme="minorHAnsi"/>
          <w:b/>
          <w:sz w:val="28"/>
          <w:szCs w:val="28"/>
        </w:rPr>
        <w:t xml:space="preserve"> 25.јул</w:t>
      </w:r>
      <w:r w:rsidRPr="00B6202B">
        <w:rPr>
          <w:rFonts w:asciiTheme="minorHAnsi" w:hAnsiTheme="minorHAnsi"/>
          <w:b/>
          <w:sz w:val="28"/>
          <w:szCs w:val="28"/>
        </w:rPr>
        <w:t>.2019.</w:t>
      </w:r>
      <w:r w:rsidRPr="00B6202B">
        <w:rPr>
          <w:rFonts w:asciiTheme="minorHAnsi" w:hAnsiTheme="minorHAnsi"/>
          <w:b/>
          <w:bCs/>
          <w:sz w:val="28"/>
          <w:szCs w:val="28"/>
        </w:rPr>
        <w:t>године</w:t>
      </w:r>
      <w:r w:rsidRPr="00B6202B">
        <w:rPr>
          <w:rFonts w:asciiTheme="minorHAnsi" w:hAnsiTheme="minorHAnsi"/>
          <w:b/>
          <w:sz w:val="28"/>
          <w:szCs w:val="28"/>
        </w:rPr>
        <w:t xml:space="preserve">до12,00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часова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</w:p>
    <w:p w:rsidR="00563D3A" w:rsidRPr="00B6202B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B6202B" w:rsidRDefault="00563D3A" w:rsidP="0017266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Рокзадоношењеодлуке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: </w:t>
      </w:r>
      <w:proofErr w:type="spellStart"/>
      <w:r w:rsidRPr="00B6202B">
        <w:rPr>
          <w:rFonts w:asciiTheme="minorHAnsi" w:hAnsiTheme="minorHAnsi"/>
          <w:sz w:val="28"/>
          <w:szCs w:val="28"/>
        </w:rPr>
        <w:t>Одлуку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о </w:t>
      </w:r>
      <w:proofErr w:type="spellStart"/>
      <w:r w:rsidRPr="00B6202B">
        <w:rPr>
          <w:rFonts w:asciiTheme="minorHAnsi" w:hAnsiTheme="minorHAnsi"/>
          <w:sz w:val="28"/>
          <w:szCs w:val="28"/>
        </w:rPr>
        <w:t>доделиуговора</w:t>
      </w:r>
      <w:proofErr w:type="gramStart"/>
      <w:r w:rsidRPr="00B6202B">
        <w:rPr>
          <w:rFonts w:asciiTheme="minorHAnsi" w:hAnsiTheme="minorHAnsi"/>
          <w:sz w:val="28"/>
          <w:szCs w:val="28"/>
        </w:rPr>
        <w:t>,Наручилацћедонети</w:t>
      </w:r>
      <w:proofErr w:type="spellEnd"/>
      <w:proofErr w:type="gramEnd"/>
      <w:r w:rsidRPr="00B6202B">
        <w:rPr>
          <w:rFonts w:asciiTheme="minorHAnsi" w:hAnsiTheme="minorHAnsi"/>
          <w:sz w:val="28"/>
          <w:szCs w:val="28"/>
        </w:rPr>
        <w:t xml:space="preserve"> у рокудо</w:t>
      </w:r>
      <w:r w:rsidR="001621BF" w:rsidRPr="00B6202B">
        <w:rPr>
          <w:rFonts w:asciiTheme="minorHAnsi" w:hAnsiTheme="minorHAnsi"/>
          <w:bCs/>
          <w:sz w:val="28"/>
          <w:szCs w:val="28"/>
        </w:rPr>
        <w:t>1</w:t>
      </w:r>
      <w:r w:rsidRPr="00B6202B">
        <w:rPr>
          <w:rFonts w:asciiTheme="minorHAnsi" w:hAnsiTheme="minorHAnsi"/>
          <w:bCs/>
          <w:sz w:val="28"/>
          <w:szCs w:val="28"/>
        </w:rPr>
        <w:t>5</w:t>
      </w:r>
      <w:r w:rsidRPr="00B6202B">
        <w:rPr>
          <w:rFonts w:asciiTheme="minorHAnsi" w:hAnsiTheme="minorHAnsi"/>
          <w:sz w:val="28"/>
          <w:szCs w:val="28"/>
        </w:rPr>
        <w:t>данаод</w:t>
      </w:r>
      <w:r w:rsidR="001621BF" w:rsidRPr="00B6202B">
        <w:rPr>
          <w:rFonts w:asciiTheme="minorHAnsi" w:hAnsiTheme="minorHAnsi"/>
          <w:sz w:val="28"/>
          <w:szCs w:val="28"/>
        </w:rPr>
        <w:t xml:space="preserve">дана </w:t>
      </w:r>
      <w:proofErr w:type="spellStart"/>
      <w:r w:rsidR="001621BF" w:rsidRPr="00B6202B">
        <w:rPr>
          <w:rFonts w:asciiTheme="minorHAnsi" w:hAnsiTheme="minorHAnsi"/>
          <w:sz w:val="28"/>
          <w:szCs w:val="28"/>
        </w:rPr>
        <w:t>завршетка</w:t>
      </w:r>
      <w:proofErr w:type="spellEnd"/>
      <w:r w:rsidR="001621BF" w:rsidRPr="00B620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621BF" w:rsidRPr="00B6202B">
        <w:rPr>
          <w:rFonts w:asciiTheme="minorHAnsi" w:hAnsiTheme="minorHAnsi"/>
          <w:sz w:val="28"/>
          <w:szCs w:val="28"/>
        </w:rPr>
        <w:t>рока</w:t>
      </w:r>
      <w:proofErr w:type="spellEnd"/>
      <w:r w:rsidR="001621BF" w:rsidRPr="00B620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621BF" w:rsidRPr="00B6202B">
        <w:rPr>
          <w:rFonts w:asciiTheme="minorHAnsi" w:hAnsiTheme="minorHAnsi"/>
          <w:sz w:val="28"/>
          <w:szCs w:val="28"/>
        </w:rPr>
        <w:t>за</w:t>
      </w:r>
      <w:proofErr w:type="spellEnd"/>
      <w:r w:rsidR="001621BF" w:rsidRPr="00B6202B">
        <w:rPr>
          <w:rFonts w:asciiTheme="minorHAnsi" w:hAnsiTheme="minorHAnsi"/>
          <w:sz w:val="28"/>
          <w:szCs w:val="28"/>
        </w:rPr>
        <w:t xml:space="preserve"> доставу понуда. </w:t>
      </w:r>
    </w:p>
    <w:p w:rsidR="00563D3A" w:rsidRPr="00B6202B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B6202B" w:rsidRDefault="00563D3A" w:rsidP="00172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Контакт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Pr="00B6202B">
        <w:rPr>
          <w:rFonts w:asciiTheme="minorHAnsi" w:hAnsiTheme="minorHAnsi"/>
          <w:sz w:val="28"/>
          <w:szCs w:val="28"/>
        </w:rPr>
        <w:t>Е-</w:t>
      </w:r>
      <w:proofErr w:type="spellStart"/>
      <w:r w:rsidRPr="00B6202B">
        <w:rPr>
          <w:rFonts w:asciiTheme="minorHAnsi" w:hAnsiTheme="minorHAnsi"/>
          <w:sz w:val="28"/>
          <w:szCs w:val="28"/>
        </w:rPr>
        <w:t>маиладреса:</w:t>
      </w:r>
      <w:r w:rsidR="0017266F" w:rsidRPr="00B6202B">
        <w:rPr>
          <w:rFonts w:asciiTheme="minorHAnsi" w:hAnsiTheme="minorHAnsi"/>
          <w:b/>
          <w:bCs/>
          <w:sz w:val="28"/>
          <w:szCs w:val="28"/>
        </w:rPr>
        <w:t>office@sosib.rs</w:t>
      </w:r>
      <w:r w:rsidR="0017266F" w:rsidRPr="00B6202B">
        <w:rPr>
          <w:rFonts w:asciiTheme="minorHAnsi" w:hAnsiTheme="minorHAnsi"/>
          <w:sz w:val="28"/>
          <w:szCs w:val="28"/>
        </w:rPr>
        <w:t>тел</w:t>
      </w:r>
      <w:proofErr w:type="spellEnd"/>
      <w:r w:rsidRPr="00B6202B">
        <w:rPr>
          <w:rFonts w:asciiTheme="minorHAnsi" w:hAnsiTheme="minorHAnsi"/>
          <w:sz w:val="28"/>
          <w:szCs w:val="28"/>
        </w:rPr>
        <w:t>: 011/</w:t>
      </w:r>
      <w:r w:rsidR="0017266F" w:rsidRPr="00B6202B">
        <w:rPr>
          <w:rFonts w:asciiTheme="minorHAnsi" w:hAnsiTheme="minorHAnsi"/>
          <w:sz w:val="28"/>
          <w:szCs w:val="28"/>
        </w:rPr>
        <w:t xml:space="preserve">2410099 </w:t>
      </w:r>
      <w:proofErr w:type="spellStart"/>
      <w:r w:rsidR="0017266F" w:rsidRPr="00B6202B">
        <w:rPr>
          <w:rFonts w:asciiTheme="minorHAnsi" w:hAnsiTheme="minorHAnsi"/>
          <w:sz w:val="28"/>
          <w:szCs w:val="28"/>
        </w:rPr>
        <w:t>или</w:t>
      </w:r>
      <w:proofErr w:type="spellEnd"/>
      <w:r w:rsidR="0017266F" w:rsidRPr="00B6202B">
        <w:rPr>
          <w:rFonts w:asciiTheme="minorHAnsi" w:hAnsiTheme="minorHAnsi"/>
          <w:sz w:val="28"/>
          <w:szCs w:val="28"/>
        </w:rPr>
        <w:t xml:space="preserve">  0641099209 </w:t>
      </w:r>
      <w:proofErr w:type="spellStart"/>
      <w:r w:rsidR="0017266F" w:rsidRPr="00B6202B">
        <w:rPr>
          <w:rFonts w:asciiTheme="minorHAnsi" w:hAnsiTheme="minorHAnsi"/>
          <w:sz w:val="28"/>
          <w:szCs w:val="28"/>
        </w:rPr>
        <w:t>раднимданом</w:t>
      </w:r>
      <w:proofErr w:type="spellEnd"/>
      <w:r w:rsidR="0017266F"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="0017266F" w:rsidRPr="00B6202B">
        <w:rPr>
          <w:rFonts w:asciiTheme="minorHAnsi" w:hAnsiTheme="minorHAnsi"/>
          <w:sz w:val="28"/>
          <w:szCs w:val="28"/>
        </w:rPr>
        <w:t>временуод</w:t>
      </w:r>
      <w:proofErr w:type="spellEnd"/>
      <w:r w:rsidR="0017266F" w:rsidRPr="00B6202B">
        <w:rPr>
          <w:rFonts w:asciiTheme="minorHAnsi" w:hAnsiTheme="minorHAnsi"/>
          <w:sz w:val="28"/>
          <w:szCs w:val="28"/>
        </w:rPr>
        <w:t xml:space="preserve"> 09</w:t>
      </w:r>
      <w:r w:rsidRPr="00B6202B">
        <w:rPr>
          <w:rFonts w:asciiTheme="minorHAnsi" w:hAnsiTheme="minorHAnsi"/>
          <w:sz w:val="28"/>
          <w:szCs w:val="28"/>
        </w:rPr>
        <w:t>:00 – 15:0</w:t>
      </w:r>
      <w:r w:rsidR="0017266F" w:rsidRPr="00B6202B">
        <w:rPr>
          <w:rFonts w:asciiTheme="minorHAnsi" w:hAnsiTheme="minorHAnsi"/>
          <w:sz w:val="28"/>
          <w:szCs w:val="28"/>
        </w:rPr>
        <w:t xml:space="preserve">0 </w:t>
      </w:r>
    </w:p>
    <w:p w:rsidR="00563D3A" w:rsidRPr="00B6202B" w:rsidRDefault="00563D3A" w:rsidP="00563D3A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A10FFF">
      <w:pPr>
        <w:jc w:val="both"/>
        <w:rPr>
          <w:rFonts w:asciiTheme="minorHAnsi" w:hAnsiTheme="minorHAnsi"/>
          <w:sz w:val="28"/>
          <w:szCs w:val="28"/>
          <w:vertAlign w:val="superscript"/>
        </w:rPr>
      </w:pPr>
      <w:proofErr w:type="gramStart"/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Понуђачможедаподнесесамоједнупонуду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</w:p>
    <w:p w:rsidR="00225BF6" w:rsidRPr="00B6202B" w:rsidRDefault="00225BF6" w:rsidP="00A10FFF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Понуђачкојијесамосталноподнеопонудунеможеистовременодаучествује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заједн</w:t>
      </w:r>
      <w:r w:rsidR="00A10FFF" w:rsidRPr="00B6202B">
        <w:rPr>
          <w:rFonts w:asciiTheme="minorHAnsi" w:hAnsiTheme="minorHAnsi"/>
          <w:sz w:val="28"/>
          <w:szCs w:val="28"/>
        </w:rPr>
        <w:t>ичкојпонудииликаоподизвођач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</w:p>
    <w:p w:rsidR="00225BF6" w:rsidRPr="00B6202B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</w:p>
    <w:p w:rsidR="00225BF6" w:rsidRPr="00B6202B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sz w:val="28"/>
          <w:szCs w:val="28"/>
        </w:rPr>
        <w:t>Учешћеподизвођача</w:t>
      </w:r>
      <w:proofErr w:type="spellEnd"/>
    </w:p>
    <w:p w:rsidR="00225BF6" w:rsidRPr="00B6202B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proofErr w:type="gramStart"/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Уколикопонуђачподносипонудусаподизвођачем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дужанједа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понудинаведедаћеизвршењенабавкеделимичноповеритиподизвођачу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проценатукупневредностинабавкекојићеповеритиподизвођачу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као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z w:val="28"/>
          <w:szCs w:val="28"/>
        </w:rPr>
        <w:t>деопредметанабавкекојићеизвршитипрекоподизвођача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</w:p>
    <w:p w:rsidR="00225BF6" w:rsidRPr="00B6202B" w:rsidRDefault="00225BF6" w:rsidP="00A10FFF">
      <w:pPr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B6202B">
        <w:rPr>
          <w:rFonts w:asciiTheme="minorHAnsi" w:hAnsiTheme="minorHAnsi"/>
          <w:sz w:val="28"/>
          <w:szCs w:val="28"/>
        </w:rPr>
        <w:t>*Проценатукупневредностинабавкекојићепонуђачповеритиподизвођачунеможебитивећиод 50</w:t>
      </w:r>
      <w:proofErr w:type="gramStart"/>
      <w:r w:rsidRPr="00B6202B">
        <w:rPr>
          <w:rFonts w:asciiTheme="minorHAnsi" w:hAnsiTheme="minorHAnsi"/>
          <w:sz w:val="28"/>
          <w:szCs w:val="28"/>
        </w:rPr>
        <w:t>% .</w:t>
      </w:r>
      <w:proofErr w:type="gramEnd"/>
    </w:p>
    <w:p w:rsidR="00225BF6" w:rsidRPr="00B6202B" w:rsidRDefault="00225BF6" w:rsidP="00A10FFF">
      <w:pPr>
        <w:jc w:val="both"/>
        <w:rPr>
          <w:rFonts w:asciiTheme="minorHAnsi" w:hAnsiTheme="minorHAnsi"/>
          <w:sz w:val="28"/>
          <w:szCs w:val="28"/>
          <w:vertAlign w:val="superscript"/>
        </w:rPr>
      </w:pPr>
      <w:proofErr w:type="gramStart"/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Понуђачједужандазаподизвођачедоставидоказе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о </w:t>
      </w:r>
      <w:proofErr w:type="spellStart"/>
      <w:r w:rsidRPr="00B6202B">
        <w:rPr>
          <w:rFonts w:asciiTheme="minorHAnsi" w:hAnsiTheme="minorHAnsi"/>
          <w:sz w:val="28"/>
          <w:szCs w:val="28"/>
        </w:rPr>
        <w:t>испуњеностиусловакојису</w:t>
      </w:r>
      <w:r w:rsidRPr="00B6202B">
        <w:rPr>
          <w:rFonts w:asciiTheme="minorHAnsi" w:hAnsiTheme="minorHAnsi"/>
          <w:sz w:val="28"/>
          <w:szCs w:val="28"/>
          <w:u w:val="single"/>
        </w:rPr>
        <w:t>захтевани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</w:p>
    <w:p w:rsidR="00225BF6" w:rsidRPr="00B6202B" w:rsidRDefault="00225BF6" w:rsidP="00A10FFF">
      <w:pPr>
        <w:jc w:val="both"/>
        <w:rPr>
          <w:rFonts w:asciiTheme="minorHAnsi" w:hAnsiTheme="minorHAnsi"/>
          <w:sz w:val="28"/>
          <w:szCs w:val="28"/>
          <w:vertAlign w:val="superscript"/>
        </w:rPr>
      </w:pPr>
      <w:proofErr w:type="gramStart"/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Понуђачједужанданаручиоцу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нањеговзахтев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омогућиприступкодподизвођачарадиутврђивањаиспуњеностиуслова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</w:p>
    <w:p w:rsidR="00225BF6" w:rsidRPr="00B6202B" w:rsidRDefault="00225BF6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sz w:val="28"/>
          <w:szCs w:val="28"/>
        </w:rPr>
        <w:t>Начин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условиплаћања</w:t>
      </w:r>
      <w:proofErr w:type="spellEnd"/>
    </w:p>
    <w:p w:rsidR="00225BF6" w:rsidRPr="00B6202B" w:rsidRDefault="00225BF6" w:rsidP="00A10FFF">
      <w:pPr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B6202B">
        <w:rPr>
          <w:rFonts w:asciiTheme="minorHAnsi" w:hAnsiTheme="minorHAnsi"/>
          <w:sz w:val="28"/>
          <w:szCs w:val="28"/>
        </w:rPr>
        <w:t>Авансноплаћањенијепредвиђено</w:t>
      </w:r>
      <w:proofErr w:type="spellEnd"/>
      <w:r w:rsidRPr="00B6202B">
        <w:rPr>
          <w:rFonts w:asciiTheme="minorHAnsi" w:hAnsiTheme="minorHAnsi"/>
          <w:sz w:val="28"/>
          <w:szCs w:val="28"/>
        </w:rPr>
        <w:t>. Понуда која евентуално предвиди авансно плаћање ће бити одбијена као неисправна.</w:t>
      </w:r>
      <w:proofErr w:type="gramEnd"/>
    </w:p>
    <w:p w:rsidR="00F42778" w:rsidRPr="00B6202B" w:rsidRDefault="00225BF6" w:rsidP="00F42778">
      <w:pPr>
        <w:widowControl w:val="0"/>
        <w:overflowPunct w:val="0"/>
        <w:autoSpaceDE w:val="0"/>
        <w:autoSpaceDN w:val="0"/>
        <w:adjustRightInd w:val="0"/>
        <w:spacing w:line="215" w:lineRule="auto"/>
        <w:ind w:right="44" w:firstLine="720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B6202B">
        <w:rPr>
          <w:rFonts w:asciiTheme="minorHAnsi" w:hAnsiTheme="minorHAnsi"/>
          <w:sz w:val="28"/>
          <w:szCs w:val="28"/>
        </w:rPr>
        <w:t>Плаћањеје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динарима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B6202B">
        <w:rPr>
          <w:rFonts w:asciiTheme="minorHAnsi" w:hAnsiTheme="minorHAnsi"/>
          <w:sz w:val="28"/>
          <w:szCs w:val="28"/>
        </w:rPr>
        <w:t xml:space="preserve">Плаћањећесевршитипоиспостављенимпривременимситуацијамазастварноизвршенерадове у </w:t>
      </w:r>
      <w:proofErr w:type="spellStart"/>
      <w:r w:rsidRPr="00B6202B">
        <w:rPr>
          <w:rFonts w:asciiTheme="minorHAnsi" w:hAnsiTheme="minorHAnsi"/>
          <w:sz w:val="28"/>
          <w:szCs w:val="28"/>
        </w:rPr>
        <w:t>року</w:t>
      </w:r>
      <w:r w:rsidRPr="00B6202B">
        <w:rPr>
          <w:rFonts w:asciiTheme="minorHAnsi" w:hAnsiTheme="minorHAnsi"/>
          <w:b/>
          <w:sz w:val="28"/>
          <w:szCs w:val="28"/>
        </w:rPr>
        <w:t>до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30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дана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6202B">
        <w:rPr>
          <w:rFonts w:asciiTheme="minorHAnsi" w:hAnsiTheme="minorHAnsi"/>
          <w:sz w:val="28"/>
          <w:szCs w:val="28"/>
        </w:rPr>
        <w:t>од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дана испостављања ситуације.</w:t>
      </w:r>
      <w:proofErr w:type="gramEnd"/>
    </w:p>
    <w:p w:rsidR="00225BF6" w:rsidRPr="00B6202B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2F5F97" w:rsidRPr="00B6202B" w:rsidRDefault="002F5F97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2F5F97" w:rsidRPr="00B6202B" w:rsidRDefault="002F5F97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1621BF" w:rsidRPr="00B6202B" w:rsidRDefault="001621BF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A10FFF" w:rsidRPr="00B6202B" w:rsidRDefault="00225BF6" w:rsidP="00A10FFF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 w:rsidRPr="00B6202B">
        <w:rPr>
          <w:rFonts w:asciiTheme="minorHAnsi" w:hAnsiTheme="minorHAnsi"/>
          <w:b/>
          <w:sz w:val="28"/>
          <w:szCs w:val="28"/>
        </w:rPr>
        <w:t>Рок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,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место</w:t>
      </w:r>
      <w:r w:rsidR="00A10FFF" w:rsidRPr="00B6202B">
        <w:rPr>
          <w:rFonts w:asciiTheme="minorHAnsi" w:hAnsiTheme="minorHAnsi"/>
          <w:b/>
          <w:sz w:val="28"/>
          <w:szCs w:val="28"/>
        </w:rPr>
        <w:t>извођењарадова</w:t>
      </w:r>
      <w:proofErr w:type="spellEnd"/>
      <w:proofErr w:type="gramEnd"/>
      <w:r w:rsidR="00A10FFF" w:rsidRPr="00B6202B">
        <w:rPr>
          <w:rFonts w:asciiTheme="minorHAnsi" w:hAnsiTheme="minorHAnsi"/>
          <w:b/>
          <w:sz w:val="28"/>
          <w:szCs w:val="28"/>
        </w:rPr>
        <w:t xml:space="preserve">  и </w:t>
      </w:r>
      <w:proofErr w:type="spellStart"/>
      <w:r w:rsidR="00A10FFF" w:rsidRPr="00B6202B">
        <w:rPr>
          <w:rFonts w:asciiTheme="minorHAnsi" w:hAnsiTheme="minorHAnsi"/>
          <w:b/>
          <w:sz w:val="28"/>
          <w:szCs w:val="28"/>
        </w:rPr>
        <w:t>гарантнирок</w:t>
      </w:r>
      <w:proofErr w:type="spellEnd"/>
    </w:p>
    <w:p w:rsidR="00225BF6" w:rsidRPr="00B6202B" w:rsidRDefault="00225BF6" w:rsidP="00DE1203">
      <w:pPr>
        <w:jc w:val="both"/>
        <w:rPr>
          <w:rFonts w:asciiTheme="minorHAnsi" w:hAnsiTheme="minorHAnsi"/>
          <w:b/>
          <w:sz w:val="28"/>
          <w:szCs w:val="28"/>
        </w:rPr>
      </w:pPr>
      <w:r w:rsidRPr="00B6202B">
        <w:rPr>
          <w:rFonts w:asciiTheme="minorHAnsi" w:hAnsiTheme="minorHAnsi"/>
          <w:b/>
          <w:sz w:val="28"/>
          <w:szCs w:val="28"/>
        </w:rPr>
        <w:tab/>
      </w:r>
      <w:proofErr w:type="gramStart"/>
      <w:r w:rsidRPr="00B6202B">
        <w:rPr>
          <w:rFonts w:asciiTheme="minorHAnsi" w:hAnsiTheme="minorHAnsi"/>
          <w:spacing w:val="-5"/>
          <w:sz w:val="28"/>
          <w:szCs w:val="28"/>
        </w:rPr>
        <w:t>Рокизвршењарадованеможебитидужиод</w:t>
      </w:r>
      <w:r w:rsidR="00DE1203" w:rsidRPr="00B6202B">
        <w:rPr>
          <w:rFonts w:asciiTheme="minorHAnsi" w:hAnsiTheme="minorHAnsi"/>
          <w:b/>
          <w:spacing w:val="-5"/>
          <w:sz w:val="28"/>
          <w:szCs w:val="28"/>
        </w:rPr>
        <w:t>3</w:t>
      </w:r>
      <w:r w:rsidR="003127EA" w:rsidRPr="00B6202B">
        <w:rPr>
          <w:rFonts w:asciiTheme="minorHAnsi" w:hAnsiTheme="minorHAnsi"/>
          <w:b/>
          <w:spacing w:val="-5"/>
          <w:sz w:val="28"/>
          <w:szCs w:val="28"/>
        </w:rPr>
        <w:t>0(</w:t>
      </w:r>
      <w:proofErr w:type="gramEnd"/>
      <w:r w:rsidR="003127EA" w:rsidRPr="00B6202B">
        <w:rPr>
          <w:rFonts w:asciiTheme="minorHAnsi" w:hAnsiTheme="minorHAnsi"/>
          <w:b/>
          <w:spacing w:val="-5"/>
          <w:sz w:val="28"/>
          <w:szCs w:val="28"/>
        </w:rPr>
        <w:t>трид</w:t>
      </w:r>
      <w:r w:rsidRPr="00B6202B">
        <w:rPr>
          <w:rFonts w:asciiTheme="minorHAnsi" w:hAnsiTheme="minorHAnsi"/>
          <w:b/>
          <w:spacing w:val="-5"/>
          <w:sz w:val="28"/>
          <w:szCs w:val="28"/>
        </w:rPr>
        <w:t>есет)</w:t>
      </w:r>
      <w:r w:rsidRPr="00B6202B">
        <w:rPr>
          <w:rFonts w:asciiTheme="minorHAnsi" w:hAnsiTheme="minorHAnsi"/>
          <w:spacing w:val="-5"/>
          <w:sz w:val="28"/>
          <w:szCs w:val="28"/>
        </w:rPr>
        <w:t>календарскихданаодданаступањана</w:t>
      </w:r>
      <w:r w:rsidRPr="00B6202B">
        <w:rPr>
          <w:rFonts w:asciiTheme="minorHAnsi" w:hAnsiTheme="minorHAnsi"/>
          <w:spacing w:val="-9"/>
          <w:sz w:val="28"/>
          <w:szCs w:val="28"/>
        </w:rPr>
        <w:t>правнуснагууговора.</w:t>
      </w:r>
      <w:r w:rsidRPr="00B6202B">
        <w:rPr>
          <w:rFonts w:asciiTheme="minorHAnsi" w:hAnsiTheme="minorHAnsi"/>
          <w:sz w:val="28"/>
          <w:szCs w:val="28"/>
        </w:rPr>
        <w:t>Местоизвођењарадоваје</w:t>
      </w:r>
      <w:r w:rsidR="00DE1203" w:rsidRPr="00B6202B">
        <w:rPr>
          <w:rFonts w:asciiTheme="minorHAnsi" w:hAnsiTheme="minorHAnsi"/>
          <w:sz w:val="28"/>
          <w:szCs w:val="28"/>
        </w:rPr>
        <w:t xml:space="preserve">Ћићевац, терен за игралиште се налази поред главне  аутобуске станице. </w:t>
      </w:r>
    </w:p>
    <w:p w:rsidR="00A10FFF" w:rsidRPr="00B6202B" w:rsidRDefault="00225BF6" w:rsidP="00DE1203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B6202B">
        <w:rPr>
          <w:rFonts w:asciiTheme="minorHAnsi" w:hAnsiTheme="minorHAnsi"/>
          <w:sz w:val="28"/>
          <w:szCs w:val="28"/>
          <w:u w:val="single"/>
        </w:rPr>
        <w:t>Гарантнирок</w:t>
      </w:r>
      <w:r w:rsidRPr="00B6202B">
        <w:rPr>
          <w:rFonts w:asciiTheme="minorHAnsi" w:hAnsiTheme="minorHAnsi"/>
          <w:sz w:val="28"/>
          <w:szCs w:val="28"/>
        </w:rPr>
        <w:t>заизведенерадовенеможебитикраћиод</w:t>
      </w:r>
      <w:r w:rsidR="002F5F97" w:rsidRPr="00B6202B">
        <w:rPr>
          <w:rFonts w:asciiTheme="minorHAnsi" w:hAnsiTheme="minorHAnsi"/>
          <w:sz w:val="28"/>
          <w:szCs w:val="28"/>
        </w:rPr>
        <w:t xml:space="preserve">24 </w:t>
      </w:r>
      <w:proofErr w:type="spellStart"/>
      <w:r w:rsidRPr="00B6202B">
        <w:rPr>
          <w:rFonts w:asciiTheme="minorHAnsi" w:hAnsiTheme="minorHAnsi"/>
          <w:sz w:val="28"/>
          <w:szCs w:val="28"/>
        </w:rPr>
        <w:t>месец</w:t>
      </w:r>
      <w:r w:rsidR="002F5F97" w:rsidRPr="00B6202B">
        <w:rPr>
          <w:rFonts w:asciiTheme="minorHAnsi" w:hAnsiTheme="minorHAnsi"/>
          <w:sz w:val="28"/>
          <w:szCs w:val="28"/>
        </w:rPr>
        <w:t>а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</w:p>
    <w:p w:rsidR="00DE1203" w:rsidRPr="00B6202B" w:rsidRDefault="00DE1203" w:rsidP="00225BF6">
      <w:pPr>
        <w:jc w:val="both"/>
        <w:rPr>
          <w:rFonts w:asciiTheme="minorHAnsi" w:hAnsiTheme="minorHAnsi"/>
          <w:b/>
          <w:sz w:val="28"/>
          <w:szCs w:val="28"/>
        </w:rPr>
      </w:pPr>
    </w:p>
    <w:p w:rsidR="00225BF6" w:rsidRPr="00B6202B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sz w:val="28"/>
          <w:szCs w:val="28"/>
        </w:rPr>
        <w:t>Цена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валута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начиннакојиморабитинаведена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израженацена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понуди</w:t>
      </w:r>
      <w:proofErr w:type="spellEnd"/>
    </w:p>
    <w:p w:rsidR="00225BF6" w:rsidRPr="00B6202B" w:rsidRDefault="00225BF6" w:rsidP="00A10FFF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proofErr w:type="gramStart"/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Цена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z w:val="28"/>
          <w:szCs w:val="28"/>
        </w:rPr>
        <w:t>свеосталевредности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понудиморајубитиисказане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динарима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</w:p>
    <w:p w:rsidR="00225BF6" w:rsidRPr="00B6202B" w:rsidRDefault="00225BF6" w:rsidP="00A10FFF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Цене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понудисеисказујубез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z w:val="28"/>
          <w:szCs w:val="28"/>
        </w:rPr>
        <w:t>са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ПДВ, с </w:t>
      </w:r>
      <w:proofErr w:type="spellStart"/>
      <w:r w:rsidRPr="00B6202B">
        <w:rPr>
          <w:rFonts w:asciiTheme="minorHAnsi" w:hAnsiTheme="minorHAnsi"/>
          <w:sz w:val="28"/>
          <w:szCs w:val="28"/>
        </w:rPr>
        <w:t>тимштоћесеприликомоценеелементакритеријума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„</w:t>
      </w:r>
      <w:proofErr w:type="spellStart"/>
      <w:r w:rsidRPr="00B6202B">
        <w:rPr>
          <w:rFonts w:asciiTheme="minorHAnsi" w:hAnsiTheme="minorHAnsi"/>
          <w:sz w:val="28"/>
          <w:szCs w:val="28"/>
        </w:rPr>
        <w:t>цена</w:t>
      </w:r>
      <w:proofErr w:type="spellEnd"/>
      <w:proofErr w:type="gramStart"/>
      <w:r w:rsidRPr="00B6202B">
        <w:rPr>
          <w:rFonts w:asciiTheme="minorHAnsi" w:hAnsiTheme="minorHAnsi"/>
          <w:sz w:val="28"/>
          <w:szCs w:val="28"/>
        </w:rPr>
        <w:t xml:space="preserve">“ </w:t>
      </w:r>
      <w:proofErr w:type="spellStart"/>
      <w:r w:rsidRPr="00B6202B">
        <w:rPr>
          <w:rFonts w:asciiTheme="minorHAnsi" w:hAnsiTheme="minorHAnsi"/>
          <w:sz w:val="28"/>
          <w:szCs w:val="28"/>
        </w:rPr>
        <w:t>узиматиценебез</w:t>
      </w:r>
      <w:proofErr w:type="spellEnd"/>
      <w:proofErr w:type="gramEnd"/>
      <w:r w:rsidRPr="00B6202B">
        <w:rPr>
          <w:rFonts w:asciiTheme="minorHAnsi" w:hAnsiTheme="minorHAnsi"/>
          <w:sz w:val="28"/>
          <w:szCs w:val="28"/>
        </w:rPr>
        <w:t xml:space="preserve"> ПДВ. </w:t>
      </w:r>
    </w:p>
    <w:p w:rsidR="00225BF6" w:rsidRPr="00B6202B" w:rsidRDefault="00225BF6" w:rsidP="00A10FFF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proofErr w:type="gramStart"/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Ценупредстављаукупнаценапредмета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рачунајући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z w:val="28"/>
          <w:szCs w:val="28"/>
        </w:rPr>
        <w:t>свепратећетрошкове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</w:p>
    <w:p w:rsidR="00225BF6" w:rsidRPr="00B6202B" w:rsidRDefault="00225BF6" w:rsidP="00A10FFF">
      <w:pPr>
        <w:ind w:firstLine="720"/>
        <w:jc w:val="both"/>
        <w:rPr>
          <w:rFonts w:asciiTheme="minorHAnsi" w:hAnsiTheme="minorHAnsi"/>
          <w:sz w:val="28"/>
          <w:szCs w:val="28"/>
        </w:rPr>
      </w:pPr>
      <w:proofErr w:type="gramStart"/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Ценајефиксна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z w:val="28"/>
          <w:szCs w:val="28"/>
        </w:rPr>
        <w:t>неможесемењати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  <w:proofErr w:type="gramEnd"/>
    </w:p>
    <w:p w:rsidR="00225BF6" w:rsidRPr="00B6202B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B6202B">
        <w:rPr>
          <w:rFonts w:asciiTheme="minorHAnsi" w:hAnsiTheme="minorHAnsi"/>
          <w:sz w:val="28"/>
          <w:szCs w:val="28"/>
        </w:rPr>
        <w:tab/>
      </w:r>
    </w:p>
    <w:p w:rsidR="00225BF6" w:rsidRPr="00B6202B" w:rsidRDefault="00A10FFF" w:rsidP="00225BF6">
      <w:pPr>
        <w:widowControl w:val="0"/>
        <w:tabs>
          <w:tab w:val="left" w:pos="3868"/>
          <w:tab w:val="left" w:pos="5328"/>
          <w:tab w:val="left" w:pos="6676"/>
          <w:tab w:val="left" w:pos="7714"/>
        </w:tabs>
        <w:autoSpaceDE w:val="0"/>
        <w:autoSpaceDN w:val="0"/>
        <w:adjustRightInd w:val="0"/>
        <w:spacing w:line="273" w:lineRule="exact"/>
        <w:ind w:right="137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bCs/>
          <w:spacing w:val="1"/>
          <w:sz w:val="28"/>
          <w:szCs w:val="28"/>
        </w:rPr>
        <w:t>Обавезнасредства</w:t>
      </w:r>
      <w:r w:rsidR="00225BF6" w:rsidRPr="00B6202B">
        <w:rPr>
          <w:rFonts w:asciiTheme="minorHAnsi" w:hAnsiTheme="minorHAnsi"/>
          <w:b/>
          <w:bCs/>
          <w:spacing w:val="-17"/>
          <w:sz w:val="28"/>
          <w:szCs w:val="28"/>
        </w:rPr>
        <w:t>испуњења</w:t>
      </w:r>
      <w:r w:rsidR="00225BF6" w:rsidRPr="00B6202B">
        <w:rPr>
          <w:rFonts w:asciiTheme="minorHAnsi" w:hAnsiTheme="minorHAnsi"/>
          <w:b/>
          <w:bCs/>
          <w:spacing w:val="-16"/>
          <w:sz w:val="28"/>
          <w:szCs w:val="28"/>
        </w:rPr>
        <w:t>обавеза</w:t>
      </w:r>
      <w:r w:rsidR="00225BF6" w:rsidRPr="00B6202B">
        <w:rPr>
          <w:rFonts w:asciiTheme="minorHAnsi" w:hAnsiTheme="minorHAnsi"/>
          <w:b/>
          <w:bCs/>
          <w:sz w:val="28"/>
          <w:szCs w:val="28"/>
        </w:rPr>
        <w:t>понуђача</w:t>
      </w:r>
      <w:proofErr w:type="spellEnd"/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311" w:lineRule="exact"/>
        <w:ind w:left="705" w:right="5933" w:firstLine="710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40" w:lineRule="exact"/>
        <w:ind w:left="768" w:right="3356"/>
        <w:rPr>
          <w:rFonts w:asciiTheme="minorHAnsi" w:hAnsiTheme="minorHAnsi"/>
          <w:b/>
          <w:bCs/>
          <w:spacing w:val="-2"/>
          <w:sz w:val="28"/>
          <w:szCs w:val="28"/>
        </w:rPr>
      </w:pPr>
      <w:r w:rsidRPr="00B6202B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I </w:t>
      </w:r>
      <w:proofErr w:type="spellStart"/>
      <w:r w:rsidRPr="00B6202B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>Понуђачједужанда</w:t>
      </w:r>
      <w:proofErr w:type="spellEnd"/>
      <w:r w:rsidRPr="00B6202B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у </w:t>
      </w:r>
      <w:proofErr w:type="spellStart"/>
      <w:proofErr w:type="gramStart"/>
      <w:r w:rsidRPr="00B6202B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>понудидостави</w:t>
      </w:r>
      <w:proofErr w:type="spellEnd"/>
      <w:r w:rsidRPr="00B6202B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:</w:t>
      </w:r>
      <w:proofErr w:type="gramEnd"/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302" w:lineRule="exact"/>
        <w:ind w:left="768" w:right="3356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225BF6">
      <w:pPr>
        <w:widowControl w:val="0"/>
        <w:tabs>
          <w:tab w:val="left" w:pos="1434"/>
        </w:tabs>
        <w:autoSpaceDE w:val="0"/>
        <w:autoSpaceDN w:val="0"/>
        <w:adjustRightInd w:val="0"/>
        <w:spacing w:line="240" w:lineRule="exact"/>
        <w:ind w:right="-1" w:firstLine="851"/>
        <w:jc w:val="both"/>
        <w:rPr>
          <w:rFonts w:asciiTheme="minorHAnsi" w:hAnsiTheme="minorHAnsi"/>
          <w:spacing w:val="-1"/>
          <w:sz w:val="28"/>
          <w:szCs w:val="28"/>
        </w:rPr>
      </w:pPr>
      <w:r w:rsidRPr="00B6202B">
        <w:rPr>
          <w:rFonts w:asciiTheme="minorHAnsi" w:hAnsiTheme="minorHAnsi"/>
          <w:spacing w:val="-27"/>
          <w:sz w:val="28"/>
          <w:szCs w:val="28"/>
        </w:rPr>
        <w:t xml:space="preserve">1) </w:t>
      </w:r>
      <w:r w:rsidRPr="00B6202B">
        <w:rPr>
          <w:rFonts w:asciiTheme="minorHAnsi" w:hAnsiTheme="minorHAnsi"/>
          <w:sz w:val="28"/>
          <w:szCs w:val="28"/>
        </w:rPr>
        <w:tab/>
      </w:r>
      <w:proofErr w:type="spellStart"/>
      <w:r w:rsidRPr="00B6202B">
        <w:rPr>
          <w:rFonts w:asciiTheme="minorHAnsi" w:hAnsiTheme="minorHAnsi"/>
          <w:spacing w:val="-5"/>
          <w:sz w:val="28"/>
          <w:szCs w:val="28"/>
        </w:rPr>
        <w:t>Оригиналнубанкарскугаранцију</w:t>
      </w:r>
      <w:r w:rsidRPr="00B6202B">
        <w:rPr>
          <w:rFonts w:asciiTheme="minorHAnsi" w:hAnsiTheme="minorHAnsi"/>
          <w:b/>
          <w:spacing w:val="-5"/>
          <w:sz w:val="28"/>
          <w:szCs w:val="28"/>
        </w:rPr>
        <w:t>заозбиљностпонуде</w:t>
      </w:r>
      <w:proofErr w:type="spellEnd"/>
      <w:r w:rsidRPr="00B6202B">
        <w:rPr>
          <w:rFonts w:asciiTheme="minorHAnsi" w:hAnsiTheme="minorHAnsi"/>
          <w:spacing w:val="-5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pacing w:val="-5"/>
          <w:sz w:val="28"/>
          <w:szCs w:val="28"/>
        </w:rPr>
        <w:t>висини</w:t>
      </w:r>
      <w:proofErr w:type="spellEnd"/>
      <w:r w:rsidRPr="00B6202B">
        <w:rPr>
          <w:rFonts w:asciiTheme="minorHAnsi" w:hAnsiTheme="minorHAnsi"/>
          <w:spacing w:val="-5"/>
          <w:sz w:val="28"/>
          <w:szCs w:val="28"/>
        </w:rPr>
        <w:t xml:space="preserve"> 5% </w:t>
      </w:r>
      <w:proofErr w:type="spellStart"/>
      <w:r w:rsidRPr="00B6202B">
        <w:rPr>
          <w:rFonts w:asciiTheme="minorHAnsi" w:hAnsiTheme="minorHAnsi"/>
          <w:spacing w:val="-5"/>
          <w:sz w:val="28"/>
          <w:szCs w:val="28"/>
        </w:rPr>
        <w:t>од</w:t>
      </w:r>
      <w:r w:rsidRPr="00B6202B">
        <w:rPr>
          <w:rFonts w:asciiTheme="minorHAnsi" w:hAnsiTheme="minorHAnsi"/>
          <w:spacing w:val="-1"/>
          <w:sz w:val="28"/>
          <w:szCs w:val="28"/>
        </w:rPr>
        <w:t>вредности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  <w:lang w:val="sr-Cyrl-CS"/>
        </w:rPr>
        <w:t>понуђеног износабез</w:t>
      </w:r>
      <w:r w:rsidRPr="00B6202B">
        <w:rPr>
          <w:rFonts w:asciiTheme="minorHAnsi" w:hAnsiTheme="minorHAnsi"/>
          <w:spacing w:val="-1"/>
          <w:sz w:val="28"/>
          <w:szCs w:val="28"/>
        </w:rPr>
        <w:t xml:space="preserve"> ПДВ</w:t>
      </w:r>
      <w:r w:rsidRPr="00B6202B">
        <w:rPr>
          <w:rFonts w:asciiTheme="minorHAnsi" w:hAnsiTheme="minorHAnsi"/>
          <w:spacing w:val="-1"/>
          <w:sz w:val="28"/>
          <w:szCs w:val="28"/>
          <w:lang w:val="sr-Cyrl-CS"/>
        </w:rPr>
        <w:t>-а</w:t>
      </w:r>
      <w:r w:rsidRPr="00B6202B">
        <w:rPr>
          <w:rFonts w:asciiTheme="minorHAnsi" w:hAnsiTheme="minorHAnsi"/>
          <w:spacing w:val="-1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сарокомважења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 30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данадужеодрокаважности</w:t>
      </w:r>
      <w:r w:rsidRPr="00B6202B">
        <w:rPr>
          <w:rFonts w:asciiTheme="minorHAnsi" w:hAnsiTheme="minorHAnsi"/>
          <w:sz w:val="28"/>
          <w:szCs w:val="28"/>
        </w:rPr>
        <w:t>понуде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B6202B">
        <w:rPr>
          <w:rFonts w:asciiTheme="minorHAnsi" w:hAnsiTheme="minorHAnsi"/>
          <w:sz w:val="28"/>
          <w:szCs w:val="28"/>
        </w:rPr>
        <w:t>Банкарскагаранцијаморадаимаклаузуле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B6202B">
        <w:rPr>
          <w:rFonts w:asciiTheme="minorHAnsi" w:hAnsiTheme="minorHAnsi"/>
          <w:sz w:val="28"/>
          <w:szCs w:val="28"/>
        </w:rPr>
        <w:t>неопозива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безусловна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наплативанапрвипозив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безприговора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>.</w:t>
      </w:r>
    </w:p>
    <w:p w:rsidR="00225BF6" w:rsidRPr="00B6202B" w:rsidRDefault="00225BF6" w:rsidP="00225BF6">
      <w:pPr>
        <w:widowControl w:val="0"/>
        <w:tabs>
          <w:tab w:val="left" w:pos="1434"/>
        </w:tabs>
        <w:autoSpaceDE w:val="0"/>
        <w:autoSpaceDN w:val="0"/>
        <w:adjustRightInd w:val="0"/>
        <w:spacing w:line="240" w:lineRule="exact"/>
        <w:ind w:right="-1" w:firstLine="851"/>
        <w:jc w:val="both"/>
        <w:rPr>
          <w:rFonts w:asciiTheme="minorHAnsi" w:hAnsiTheme="minorHAnsi"/>
          <w:spacing w:val="-1"/>
          <w:sz w:val="28"/>
          <w:szCs w:val="28"/>
        </w:rPr>
      </w:pPr>
    </w:p>
    <w:p w:rsidR="00225BF6" w:rsidRPr="00B6202B" w:rsidRDefault="00225BF6" w:rsidP="00A10FFF">
      <w:pPr>
        <w:widowControl w:val="0"/>
        <w:tabs>
          <w:tab w:val="left" w:pos="1434"/>
        </w:tabs>
        <w:autoSpaceDE w:val="0"/>
        <w:autoSpaceDN w:val="0"/>
        <w:adjustRightInd w:val="0"/>
        <w:spacing w:line="240" w:lineRule="exact"/>
        <w:ind w:right="-1" w:firstLine="851"/>
        <w:jc w:val="both"/>
        <w:rPr>
          <w:rFonts w:asciiTheme="minorHAnsi" w:hAnsiTheme="minorHAnsi"/>
          <w:spacing w:val="-1"/>
          <w:sz w:val="28"/>
          <w:szCs w:val="28"/>
          <w:lang w:val="sr-Cyrl-CS"/>
        </w:rPr>
      </w:pPr>
      <w:r w:rsidRPr="00B6202B">
        <w:rPr>
          <w:rFonts w:asciiTheme="minorHAnsi" w:hAnsiTheme="minorHAnsi"/>
          <w:spacing w:val="-27"/>
          <w:sz w:val="28"/>
          <w:szCs w:val="28"/>
        </w:rPr>
        <w:t xml:space="preserve">2) </w:t>
      </w:r>
      <w:r w:rsidRPr="00B6202B">
        <w:rPr>
          <w:rFonts w:asciiTheme="minorHAnsi" w:hAnsiTheme="minorHAnsi"/>
          <w:sz w:val="28"/>
          <w:szCs w:val="28"/>
        </w:rPr>
        <w:tab/>
      </w:r>
      <w:proofErr w:type="spellStart"/>
      <w:r w:rsidRPr="00B6202B">
        <w:rPr>
          <w:rFonts w:asciiTheme="minorHAnsi" w:hAnsiTheme="minorHAnsi"/>
          <w:spacing w:val="-7"/>
          <w:sz w:val="28"/>
          <w:szCs w:val="28"/>
        </w:rPr>
        <w:t>ОригиналноПисмо</w:t>
      </w:r>
      <w:proofErr w:type="spellEnd"/>
      <w:r w:rsidRPr="00B6202B">
        <w:rPr>
          <w:rFonts w:asciiTheme="minorHAnsi" w:hAnsiTheme="minorHAnsi"/>
          <w:spacing w:val="-7"/>
          <w:sz w:val="28"/>
          <w:szCs w:val="28"/>
        </w:rPr>
        <w:t xml:space="preserve"> о </w:t>
      </w:r>
      <w:proofErr w:type="spellStart"/>
      <w:r w:rsidRPr="00B6202B">
        <w:rPr>
          <w:rFonts w:asciiTheme="minorHAnsi" w:hAnsiTheme="minorHAnsi"/>
          <w:spacing w:val="-7"/>
          <w:sz w:val="28"/>
          <w:szCs w:val="28"/>
        </w:rPr>
        <w:t>намерамабанкезаиздавањенеопозиве</w:t>
      </w:r>
      <w:proofErr w:type="spellEnd"/>
      <w:r w:rsidRPr="00B6202B">
        <w:rPr>
          <w:rFonts w:asciiTheme="minorHAnsi" w:hAnsiTheme="minorHAnsi"/>
          <w:spacing w:val="-7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7"/>
          <w:sz w:val="28"/>
          <w:szCs w:val="28"/>
        </w:rPr>
        <w:lastRenderedPageBreak/>
        <w:t>безусловне</w:t>
      </w:r>
      <w:proofErr w:type="spellEnd"/>
      <w:r w:rsidRPr="00B6202B">
        <w:rPr>
          <w:rFonts w:asciiTheme="minorHAnsi" w:hAnsiTheme="minorHAnsi"/>
          <w:spacing w:val="-7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3"/>
          <w:sz w:val="28"/>
          <w:szCs w:val="28"/>
        </w:rPr>
        <w:t>наплативенапрвипозив</w:t>
      </w:r>
      <w:proofErr w:type="spellEnd"/>
      <w:r w:rsidRPr="00B6202B">
        <w:rPr>
          <w:rFonts w:asciiTheme="minorHAnsi" w:hAnsiTheme="minorHAnsi"/>
          <w:spacing w:val="-3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pacing w:val="-3"/>
          <w:sz w:val="28"/>
          <w:szCs w:val="28"/>
        </w:rPr>
        <w:t>безприговора</w:t>
      </w:r>
      <w:proofErr w:type="spellEnd"/>
      <w:r w:rsidRPr="00B6202B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3"/>
          <w:sz w:val="28"/>
          <w:szCs w:val="28"/>
        </w:rPr>
        <w:t>гаранцијебанке</w:t>
      </w:r>
      <w:r w:rsidRPr="00B6202B">
        <w:rPr>
          <w:rFonts w:asciiTheme="minorHAnsi" w:hAnsiTheme="minorHAnsi"/>
          <w:b/>
          <w:spacing w:val="-3"/>
          <w:sz w:val="28"/>
          <w:szCs w:val="28"/>
        </w:rPr>
        <w:t>задоброизвршење</w:t>
      </w:r>
      <w:r w:rsidRPr="00B6202B">
        <w:rPr>
          <w:rFonts w:asciiTheme="minorHAnsi" w:hAnsiTheme="minorHAnsi"/>
          <w:b/>
          <w:spacing w:val="-1"/>
          <w:sz w:val="28"/>
          <w:szCs w:val="28"/>
        </w:rPr>
        <w:t>посла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висини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 10%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одвредности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  <w:lang w:val="sr-Cyrl-CS"/>
        </w:rPr>
        <w:t>уговореног износабез</w:t>
      </w:r>
      <w:r w:rsidRPr="00B6202B">
        <w:rPr>
          <w:rFonts w:asciiTheme="minorHAnsi" w:hAnsiTheme="minorHAnsi"/>
          <w:spacing w:val="-1"/>
          <w:sz w:val="28"/>
          <w:szCs w:val="28"/>
        </w:rPr>
        <w:t xml:space="preserve"> ПДВ</w:t>
      </w:r>
      <w:r w:rsidR="00A10FFF" w:rsidRPr="00B6202B">
        <w:rPr>
          <w:rFonts w:asciiTheme="minorHAnsi" w:hAnsiTheme="minorHAnsi"/>
          <w:spacing w:val="-1"/>
          <w:sz w:val="28"/>
          <w:szCs w:val="28"/>
          <w:lang w:val="sr-Cyrl-CS"/>
        </w:rPr>
        <w:t>-а.</w:t>
      </w:r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73" w:lineRule="exact"/>
        <w:ind w:right="-1" w:firstLine="851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B6202B">
        <w:rPr>
          <w:rFonts w:asciiTheme="minorHAnsi" w:hAnsiTheme="minorHAnsi"/>
          <w:spacing w:val="1"/>
          <w:sz w:val="28"/>
          <w:szCs w:val="28"/>
        </w:rPr>
        <w:t>Наведеносредствофинансијскогобезбеђења</w:t>
      </w:r>
      <w:proofErr w:type="spellEnd"/>
      <w:r w:rsidRPr="00B6202B">
        <w:rPr>
          <w:rFonts w:asciiTheme="minorHAnsi" w:hAnsiTheme="minorHAnsi"/>
          <w:spacing w:val="1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pacing w:val="1"/>
          <w:sz w:val="28"/>
          <w:szCs w:val="28"/>
        </w:rPr>
        <w:t>Писмо</w:t>
      </w:r>
      <w:proofErr w:type="spellEnd"/>
      <w:r w:rsidRPr="00B6202B">
        <w:rPr>
          <w:rFonts w:asciiTheme="minorHAnsi" w:hAnsiTheme="minorHAnsi"/>
          <w:spacing w:val="1"/>
          <w:sz w:val="28"/>
          <w:szCs w:val="28"/>
        </w:rPr>
        <w:t xml:space="preserve"> о </w:t>
      </w:r>
      <w:proofErr w:type="spellStart"/>
      <w:r w:rsidRPr="00B6202B">
        <w:rPr>
          <w:rFonts w:asciiTheme="minorHAnsi" w:hAnsiTheme="minorHAnsi"/>
          <w:spacing w:val="1"/>
          <w:sz w:val="28"/>
          <w:szCs w:val="28"/>
        </w:rPr>
        <w:t>намерамазаиздавање</w:t>
      </w:r>
      <w:r w:rsidRPr="00B6202B">
        <w:rPr>
          <w:rFonts w:asciiTheme="minorHAnsi" w:hAnsiTheme="minorHAnsi"/>
          <w:sz w:val="28"/>
          <w:szCs w:val="28"/>
        </w:rPr>
        <w:t>банкарскегаранције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z w:val="28"/>
          <w:szCs w:val="28"/>
        </w:rPr>
        <w:t>банкарскагаранцијазадоброизвршењепосла</w:t>
      </w:r>
      <w:proofErr w:type="spellEnd"/>
      <w:r w:rsidRPr="00B6202B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3"/>
          <w:sz w:val="28"/>
          <w:szCs w:val="28"/>
        </w:rPr>
        <w:t>морајубитииздата</w:t>
      </w:r>
      <w:proofErr w:type="spellEnd"/>
      <w:r w:rsidRPr="00B6202B">
        <w:rPr>
          <w:rFonts w:asciiTheme="minorHAnsi" w:hAnsiTheme="minorHAnsi"/>
          <w:spacing w:val="-3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pacing w:val="-3"/>
          <w:sz w:val="28"/>
          <w:szCs w:val="28"/>
        </w:rPr>
        <w:t>динарима</w:t>
      </w:r>
      <w:proofErr w:type="spellEnd"/>
      <w:r w:rsidRPr="00B6202B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3"/>
          <w:sz w:val="28"/>
          <w:szCs w:val="28"/>
        </w:rPr>
        <w:t>намеморандумубанке</w:t>
      </w:r>
      <w:proofErr w:type="spellEnd"/>
      <w:r w:rsidRPr="00B6202B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3"/>
          <w:sz w:val="28"/>
          <w:szCs w:val="28"/>
        </w:rPr>
        <w:t>саподацима</w:t>
      </w:r>
      <w:proofErr w:type="spellEnd"/>
      <w:r w:rsidRPr="00B6202B">
        <w:rPr>
          <w:rFonts w:asciiTheme="minorHAnsi" w:hAnsiTheme="minorHAnsi"/>
          <w:spacing w:val="-3"/>
          <w:sz w:val="28"/>
          <w:szCs w:val="28"/>
        </w:rPr>
        <w:t xml:space="preserve"> о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наручиоцу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понуђачу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банци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предмету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бројујавненабавке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>, а несмејудасадрже</w:t>
      </w:r>
      <w:r w:rsidRPr="00B6202B">
        <w:rPr>
          <w:rFonts w:asciiTheme="minorHAnsi" w:hAnsiTheme="minorHAnsi"/>
          <w:spacing w:val="-5"/>
          <w:sz w:val="28"/>
          <w:szCs w:val="28"/>
        </w:rPr>
        <w:t>елементеиликлаузулекојинисуизричитодефинисаниодстраненаручиоца (</w:t>
      </w:r>
      <w:proofErr w:type="spellStart"/>
      <w:r w:rsidRPr="00B6202B">
        <w:rPr>
          <w:rFonts w:asciiTheme="minorHAnsi" w:hAnsiTheme="minorHAnsi"/>
          <w:spacing w:val="-5"/>
          <w:sz w:val="28"/>
          <w:szCs w:val="28"/>
        </w:rPr>
        <w:t>додатне</w:t>
      </w:r>
      <w:r w:rsidRPr="00B6202B">
        <w:rPr>
          <w:rFonts w:asciiTheme="minorHAnsi" w:hAnsiTheme="minorHAnsi"/>
          <w:spacing w:val="-6"/>
          <w:sz w:val="28"/>
          <w:szCs w:val="28"/>
        </w:rPr>
        <w:t>условеилироковезареализацију</w:t>
      </w:r>
      <w:proofErr w:type="spellEnd"/>
      <w:r w:rsidRPr="00B6202B">
        <w:rPr>
          <w:rFonts w:asciiTheme="minorHAnsi" w:hAnsiTheme="minorHAnsi"/>
          <w:spacing w:val="-6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pacing w:val="-6"/>
          <w:sz w:val="28"/>
          <w:szCs w:val="28"/>
        </w:rPr>
        <w:t>друго</w:t>
      </w:r>
      <w:proofErr w:type="spellEnd"/>
      <w:r w:rsidRPr="00B6202B">
        <w:rPr>
          <w:rFonts w:asciiTheme="minorHAnsi" w:hAnsiTheme="minorHAnsi"/>
          <w:spacing w:val="-6"/>
          <w:sz w:val="28"/>
          <w:szCs w:val="28"/>
        </w:rPr>
        <w:t>).</w:t>
      </w:r>
      <w:proofErr w:type="gramEnd"/>
      <w:r w:rsidRPr="00B6202B">
        <w:rPr>
          <w:rFonts w:asciiTheme="minorHAnsi" w:hAnsiTheme="minorHAnsi"/>
          <w:spacing w:val="-6"/>
          <w:sz w:val="28"/>
          <w:szCs w:val="28"/>
        </w:rPr>
        <w:t xml:space="preserve"> </w:t>
      </w:r>
    </w:p>
    <w:p w:rsidR="00A10FFF" w:rsidRPr="00B6202B" w:rsidRDefault="00A10FFF" w:rsidP="00A10FFF">
      <w:pPr>
        <w:widowControl w:val="0"/>
        <w:autoSpaceDE w:val="0"/>
        <w:autoSpaceDN w:val="0"/>
        <w:adjustRightInd w:val="0"/>
        <w:spacing w:line="254" w:lineRule="exact"/>
        <w:ind w:right="-1"/>
        <w:rPr>
          <w:rFonts w:asciiTheme="minorHAnsi" w:hAnsiTheme="minorHAnsi"/>
          <w:bCs/>
          <w:spacing w:val="-4"/>
          <w:sz w:val="28"/>
          <w:szCs w:val="28"/>
        </w:rPr>
      </w:pPr>
    </w:p>
    <w:p w:rsidR="00A10FFF" w:rsidRPr="00B6202B" w:rsidRDefault="001621BF" w:rsidP="001621B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>3</w:t>
      </w:r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)        </w:t>
      </w:r>
      <w:proofErr w:type="spellStart"/>
      <w:r w:rsidR="00A10FFF" w:rsidRPr="00B6202B">
        <w:rPr>
          <w:rFonts w:asciiTheme="minorHAnsi" w:hAnsiTheme="minorHAnsi"/>
          <w:bCs/>
          <w:spacing w:val="-4"/>
          <w:sz w:val="28"/>
          <w:szCs w:val="28"/>
        </w:rPr>
        <w:t>Даjерегистрованкоднадлежногоргана</w:t>
      </w:r>
      <w:proofErr w:type="spellEnd"/>
      <w:r w:rsidR="00A10FFF" w:rsidRPr="00B6202B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  <w:proofErr w:type="spellStart"/>
      <w:r w:rsidR="00A10FFF" w:rsidRPr="00B6202B">
        <w:rPr>
          <w:rFonts w:asciiTheme="minorHAnsi" w:hAnsiTheme="minorHAnsi"/>
          <w:bCs/>
          <w:spacing w:val="-4"/>
          <w:sz w:val="28"/>
          <w:szCs w:val="28"/>
        </w:rPr>
        <w:t>односноуписан</w:t>
      </w:r>
      <w:proofErr w:type="spellEnd"/>
      <w:r w:rsidR="00A10FFF" w:rsidRPr="00B6202B">
        <w:rPr>
          <w:rFonts w:asciiTheme="minorHAnsi" w:hAnsiTheme="minorHAnsi"/>
          <w:bCs/>
          <w:spacing w:val="-4"/>
          <w:sz w:val="28"/>
          <w:szCs w:val="28"/>
        </w:rPr>
        <w:t xml:space="preserve"> у </w:t>
      </w:r>
      <w:proofErr w:type="spellStart"/>
      <w:r w:rsidR="00A10FFF" w:rsidRPr="00B6202B">
        <w:rPr>
          <w:rFonts w:asciiTheme="minorHAnsi" w:hAnsiTheme="minorHAnsi"/>
          <w:bCs/>
          <w:spacing w:val="-4"/>
          <w:sz w:val="28"/>
          <w:szCs w:val="28"/>
        </w:rPr>
        <w:t>одговарајућирегистар</w:t>
      </w:r>
      <w:proofErr w:type="spellEnd"/>
    </w:p>
    <w:p w:rsidR="00A10FFF" w:rsidRPr="00B6202B" w:rsidRDefault="00A10FFF" w:rsidP="00A10FF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- ПРАВНО ЛИЦЕ: 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ИзводизрегистраАгенцијезапривреднерегистре</w:t>
      </w:r>
      <w:proofErr w:type="spellEnd"/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односноизводизрегистранадлежногПривредногсуда</w:t>
      </w:r>
      <w:proofErr w:type="spellEnd"/>
    </w:p>
    <w:p w:rsidR="00A10FFF" w:rsidRPr="00B6202B" w:rsidRDefault="00A10FFF" w:rsidP="00A10FF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- ПРЕДУЗЕТНИК: 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ИзводизрегистраАгенцијезапривреднерегистре</w:t>
      </w:r>
      <w:proofErr w:type="spellEnd"/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</w:p>
    <w:p w:rsidR="00A10FFF" w:rsidRPr="00B6202B" w:rsidRDefault="00A10FFF" w:rsidP="00A10FF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/>
          <w:bCs/>
          <w:spacing w:val="-4"/>
          <w:sz w:val="28"/>
          <w:szCs w:val="28"/>
        </w:rPr>
      </w:pPr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 xml:space="preserve">- </w:t>
      </w:r>
      <w:proofErr w:type="spellStart"/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>Напомена</w:t>
      </w:r>
      <w:proofErr w:type="spellEnd"/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 xml:space="preserve">: </w:t>
      </w:r>
    </w:p>
    <w:p w:rsidR="00225BF6" w:rsidRPr="00B6202B" w:rsidRDefault="00A10FFF" w:rsidP="001621B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У 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случајудапонудуподносигрупапонуђача</w:t>
      </w:r>
      <w:proofErr w:type="spellEnd"/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овајдоказдоставитизасвакогучесникаиз</w:t>
      </w:r>
      <w:r w:rsidR="001621BF" w:rsidRPr="00B6202B">
        <w:rPr>
          <w:rFonts w:asciiTheme="minorHAnsi" w:hAnsiTheme="minorHAnsi"/>
          <w:bCs/>
          <w:spacing w:val="-4"/>
          <w:sz w:val="28"/>
          <w:szCs w:val="28"/>
        </w:rPr>
        <w:t>групе</w:t>
      </w:r>
      <w:proofErr w:type="gramStart"/>
      <w:r w:rsidR="001621BF" w:rsidRPr="00B6202B">
        <w:rPr>
          <w:rFonts w:asciiTheme="minorHAnsi" w:hAnsiTheme="minorHAnsi"/>
          <w:bCs/>
          <w:spacing w:val="-4"/>
          <w:sz w:val="28"/>
          <w:szCs w:val="28"/>
        </w:rPr>
        <w:t>;</w:t>
      </w:r>
      <w:r w:rsidRPr="00B6202B">
        <w:rPr>
          <w:rFonts w:asciiTheme="minorHAnsi" w:hAnsiTheme="minorHAnsi"/>
          <w:bCs/>
          <w:spacing w:val="-4"/>
          <w:sz w:val="28"/>
          <w:szCs w:val="28"/>
        </w:rPr>
        <w:t>У</w:t>
      </w:r>
      <w:proofErr w:type="spellEnd"/>
      <w:proofErr w:type="gramEnd"/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случајудапонуђачподносипонудусаподизвођачем</w:t>
      </w:r>
      <w:proofErr w:type="spellEnd"/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овајдоказдоставити</w:t>
      </w:r>
      <w:proofErr w:type="spellEnd"/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заподизвођача</w:t>
      </w:r>
      <w:proofErr w:type="spellEnd"/>
      <w:r w:rsidRPr="00B6202B">
        <w:rPr>
          <w:rFonts w:asciiTheme="minorHAnsi" w:hAnsiTheme="minorHAnsi"/>
          <w:bCs/>
          <w:spacing w:val="-4"/>
          <w:sz w:val="28"/>
          <w:szCs w:val="28"/>
        </w:rPr>
        <w:t xml:space="preserve"> (</w:t>
      </w:r>
      <w:proofErr w:type="spellStart"/>
      <w:r w:rsidRPr="00B6202B">
        <w:rPr>
          <w:rFonts w:asciiTheme="minorHAnsi" w:hAnsiTheme="minorHAnsi"/>
          <w:bCs/>
          <w:spacing w:val="-4"/>
          <w:sz w:val="28"/>
          <w:szCs w:val="28"/>
        </w:rPr>
        <w:t>акојевишеподизвођачадоставитизасвакогодњег</w:t>
      </w:r>
      <w:proofErr w:type="spellEnd"/>
      <w:r w:rsidRPr="00B6202B">
        <w:rPr>
          <w:rFonts w:asciiTheme="minorHAnsi" w:hAnsiTheme="minorHAnsi"/>
          <w:bCs/>
          <w:spacing w:val="-4"/>
          <w:sz w:val="28"/>
          <w:szCs w:val="28"/>
        </w:rPr>
        <w:t>)</w:t>
      </w:r>
    </w:p>
    <w:p w:rsidR="00225BF6" w:rsidRPr="00B6202B" w:rsidRDefault="00225BF6" w:rsidP="00A10FF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</w:p>
    <w:p w:rsidR="001621BF" w:rsidRPr="00B6202B" w:rsidRDefault="001621BF" w:rsidP="001621BF">
      <w:pPr>
        <w:pStyle w:val="Header"/>
        <w:jc w:val="both"/>
        <w:rPr>
          <w:rFonts w:asciiTheme="minorHAnsi" w:hAnsiTheme="minorHAnsi"/>
          <w:b/>
          <w:bCs/>
          <w:sz w:val="28"/>
          <w:szCs w:val="28"/>
        </w:rPr>
      </w:pPr>
      <w:r w:rsidRPr="00B6202B">
        <w:rPr>
          <w:rFonts w:asciiTheme="minorHAnsi" w:hAnsiTheme="minorHAnsi"/>
          <w:b/>
          <w:bCs/>
          <w:sz w:val="28"/>
          <w:szCs w:val="28"/>
        </w:rPr>
        <w:t>ПОДИЗВОЂАЧИ</w:t>
      </w:r>
    </w:p>
    <w:p w:rsidR="001621BF" w:rsidRPr="00B6202B" w:rsidRDefault="001621BF" w:rsidP="001621BF">
      <w:pPr>
        <w:pStyle w:val="Header"/>
        <w:jc w:val="both"/>
        <w:rPr>
          <w:rFonts w:asciiTheme="minorHAnsi" w:hAnsiTheme="minorHAnsi"/>
          <w:sz w:val="28"/>
          <w:szCs w:val="28"/>
        </w:rPr>
      </w:pPr>
    </w:p>
    <w:p w:rsidR="001621BF" w:rsidRPr="00B6202B" w:rsidRDefault="001621BF" w:rsidP="001621BF">
      <w:pPr>
        <w:pStyle w:val="Header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sz w:val="28"/>
          <w:szCs w:val="28"/>
        </w:rPr>
        <w:t>Уколикопонуђачподносипонудусаподизвођачем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дужанједазаподизвођача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понудидостависведоказе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о </w:t>
      </w:r>
      <w:proofErr w:type="spellStart"/>
      <w:proofErr w:type="gramStart"/>
      <w:r w:rsidRPr="00B6202B">
        <w:rPr>
          <w:rFonts w:asciiTheme="minorHAnsi" w:hAnsiTheme="minorHAnsi"/>
          <w:sz w:val="28"/>
          <w:szCs w:val="28"/>
        </w:rPr>
        <w:t>испуњеностиуслованаведених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 у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B6202B">
        <w:rPr>
          <w:rFonts w:asciiTheme="minorHAnsi" w:hAnsiTheme="minorHAnsi"/>
          <w:sz w:val="28"/>
          <w:szCs w:val="28"/>
        </w:rPr>
        <w:t>условимазаучешће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поступку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</w:p>
    <w:p w:rsidR="00A10FFF" w:rsidRPr="00B6202B" w:rsidRDefault="007F1AFD" w:rsidP="007F1AFD">
      <w:pPr>
        <w:widowControl w:val="0"/>
        <w:autoSpaceDE w:val="0"/>
        <w:autoSpaceDN w:val="0"/>
        <w:adjustRightInd w:val="0"/>
        <w:spacing w:line="254" w:lineRule="exact"/>
        <w:ind w:right="-1"/>
        <w:rPr>
          <w:rFonts w:asciiTheme="minorHAnsi" w:hAnsiTheme="minorHAnsi"/>
          <w:b/>
          <w:bCs/>
          <w:spacing w:val="-4"/>
          <w:sz w:val="28"/>
          <w:szCs w:val="28"/>
          <w:u w:val="single"/>
        </w:rPr>
      </w:pPr>
      <w:r w:rsidRPr="00B6202B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+</w:t>
      </w:r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/>
          <w:bCs/>
          <w:spacing w:val="-4"/>
          <w:sz w:val="28"/>
          <w:szCs w:val="28"/>
        </w:rPr>
      </w:pPr>
      <w:r w:rsidRPr="00B6202B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II </w:t>
      </w:r>
      <w:proofErr w:type="spellStart"/>
      <w:proofErr w:type="gramStart"/>
      <w:r w:rsidRPr="00B6202B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Изабранипонуђачједужандадостави</w:t>
      </w:r>
      <w:proofErr w:type="spellEnd"/>
      <w:r w:rsidRPr="00B6202B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 :</w:t>
      </w:r>
      <w:proofErr w:type="gramEnd"/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/>
          <w:bCs/>
          <w:spacing w:val="-4"/>
          <w:sz w:val="28"/>
          <w:szCs w:val="28"/>
        </w:rPr>
      </w:pPr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68" w:lineRule="exact"/>
        <w:ind w:right="-1" w:firstLine="705"/>
        <w:rPr>
          <w:rFonts w:asciiTheme="minorHAnsi" w:hAnsiTheme="minorHAnsi"/>
          <w:sz w:val="28"/>
          <w:szCs w:val="28"/>
        </w:rPr>
      </w:pPr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 xml:space="preserve">1) </w:t>
      </w:r>
      <w:proofErr w:type="spellStart"/>
      <w:r w:rsidRPr="00B6202B">
        <w:rPr>
          <w:rFonts w:asciiTheme="minorHAnsi" w:hAnsiTheme="minorHAnsi"/>
          <w:b/>
          <w:bCs/>
          <w:spacing w:val="-9"/>
          <w:sz w:val="28"/>
          <w:szCs w:val="28"/>
        </w:rPr>
        <w:t>Банкарскугаранцијузадоброизвршењепосла</w:t>
      </w:r>
      <w:proofErr w:type="spellEnd"/>
    </w:p>
    <w:p w:rsidR="00225BF6" w:rsidRPr="00B6202B" w:rsidRDefault="00225BF6" w:rsidP="00A10FFF">
      <w:pPr>
        <w:widowControl w:val="0"/>
        <w:autoSpaceDE w:val="0"/>
        <w:autoSpaceDN w:val="0"/>
        <w:adjustRightInd w:val="0"/>
        <w:spacing w:line="268" w:lineRule="exact"/>
        <w:ind w:right="-1" w:firstLine="72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spacing w:val="-4"/>
          <w:sz w:val="28"/>
          <w:szCs w:val="28"/>
        </w:rPr>
        <w:t>Изабранипонуђачсеобавезује</w:t>
      </w:r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>да</w:t>
      </w:r>
      <w:proofErr w:type="spellEnd"/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>рокуод</w:t>
      </w:r>
      <w:proofErr w:type="spellEnd"/>
      <w:r w:rsidRPr="00B6202B">
        <w:rPr>
          <w:rFonts w:asciiTheme="minorHAnsi" w:hAnsiTheme="minorHAnsi"/>
          <w:b/>
          <w:bCs/>
          <w:spacing w:val="-4"/>
          <w:sz w:val="28"/>
          <w:szCs w:val="28"/>
        </w:rPr>
        <w:t xml:space="preserve"> 10 данаодданазакључења</w:t>
      </w:r>
      <w:r w:rsidRPr="00B6202B">
        <w:rPr>
          <w:rFonts w:asciiTheme="minorHAnsi" w:hAnsiTheme="minorHAnsi"/>
          <w:b/>
          <w:bCs/>
          <w:spacing w:val="-5"/>
          <w:sz w:val="28"/>
          <w:szCs w:val="28"/>
        </w:rPr>
        <w:t>уговора</w:t>
      </w:r>
      <w:r w:rsidRPr="00B6202B">
        <w:rPr>
          <w:rFonts w:asciiTheme="minorHAnsi" w:hAnsiTheme="minorHAnsi"/>
          <w:spacing w:val="-5"/>
          <w:sz w:val="28"/>
          <w:szCs w:val="28"/>
        </w:rPr>
        <w:t xml:space="preserve">преданаручиоцубанкарскугаранцијузадоброизвршењепосла, </w:t>
      </w:r>
      <w:proofErr w:type="spellStart"/>
      <w:r w:rsidRPr="00B6202B">
        <w:rPr>
          <w:rFonts w:asciiTheme="minorHAnsi" w:hAnsiTheme="minorHAnsi"/>
          <w:sz w:val="28"/>
          <w:szCs w:val="28"/>
        </w:rPr>
        <w:t>којаћебитисаклаузулама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B6202B">
        <w:rPr>
          <w:rFonts w:asciiTheme="minorHAnsi" w:hAnsiTheme="minorHAnsi"/>
          <w:sz w:val="28"/>
          <w:szCs w:val="28"/>
        </w:rPr>
        <w:t>неопозива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безусловна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наплативанапрви</w:t>
      </w:r>
      <w:r w:rsidRPr="00B6202B">
        <w:rPr>
          <w:rFonts w:asciiTheme="minorHAnsi" w:hAnsiTheme="minorHAnsi"/>
          <w:spacing w:val="-1"/>
          <w:sz w:val="28"/>
          <w:szCs w:val="28"/>
        </w:rPr>
        <w:t>позив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pacing w:val="-1"/>
          <w:sz w:val="28"/>
          <w:szCs w:val="28"/>
        </w:rPr>
        <w:t>безправанаприговор</w:t>
      </w:r>
      <w:proofErr w:type="spellEnd"/>
      <w:r w:rsidRPr="00B6202B">
        <w:rPr>
          <w:rFonts w:asciiTheme="minorHAnsi" w:hAnsiTheme="minorHAnsi"/>
          <w:spacing w:val="-1"/>
          <w:sz w:val="28"/>
          <w:szCs w:val="28"/>
        </w:rPr>
        <w:t xml:space="preserve">. </w:t>
      </w:r>
      <w:proofErr w:type="spellStart"/>
      <w:proofErr w:type="gramStart"/>
      <w:r w:rsidRPr="00B6202B">
        <w:rPr>
          <w:rFonts w:asciiTheme="minorHAnsi" w:hAnsiTheme="minorHAnsi"/>
          <w:spacing w:val="-1"/>
          <w:sz w:val="28"/>
          <w:szCs w:val="28"/>
        </w:rPr>
        <w:t>Банкарскагаранцијазадоброизвршење</w:t>
      </w:r>
      <w:r w:rsidRPr="00B6202B">
        <w:rPr>
          <w:rFonts w:asciiTheme="minorHAnsi" w:hAnsiTheme="minorHAnsi"/>
          <w:spacing w:val="-4"/>
          <w:sz w:val="28"/>
          <w:szCs w:val="28"/>
        </w:rPr>
        <w:t>послаиздајесе</w:t>
      </w:r>
      <w:proofErr w:type="spellEnd"/>
      <w:r w:rsidRPr="00B6202B">
        <w:rPr>
          <w:rFonts w:asciiTheme="minorHAnsi" w:hAnsiTheme="minorHAnsi"/>
          <w:spacing w:val="-4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pacing w:val="-4"/>
          <w:sz w:val="28"/>
          <w:szCs w:val="28"/>
        </w:rPr>
        <w:t>висини</w:t>
      </w:r>
      <w:proofErr w:type="spellEnd"/>
      <w:r w:rsidRPr="00B6202B">
        <w:rPr>
          <w:rFonts w:asciiTheme="minorHAnsi" w:hAnsiTheme="minorHAnsi"/>
          <w:spacing w:val="-4"/>
          <w:sz w:val="28"/>
          <w:szCs w:val="28"/>
        </w:rPr>
        <w:t xml:space="preserve"> 10% </w:t>
      </w:r>
      <w:proofErr w:type="spellStart"/>
      <w:r w:rsidRPr="00B6202B">
        <w:rPr>
          <w:rFonts w:asciiTheme="minorHAnsi" w:hAnsiTheme="minorHAnsi"/>
          <w:spacing w:val="-4"/>
          <w:sz w:val="28"/>
          <w:szCs w:val="28"/>
        </w:rPr>
        <w:t>одукупневредностиуговора</w:t>
      </w:r>
      <w:proofErr w:type="spellEnd"/>
      <w:r w:rsidRPr="00B6202B">
        <w:rPr>
          <w:rFonts w:asciiTheme="minorHAnsi" w:hAnsiTheme="minorHAnsi"/>
          <w:spacing w:val="-4"/>
          <w:sz w:val="28"/>
          <w:szCs w:val="28"/>
          <w:lang w:val="sr-Cyrl-CS"/>
        </w:rPr>
        <w:t>без</w:t>
      </w:r>
      <w:r w:rsidRPr="00B6202B">
        <w:rPr>
          <w:rFonts w:asciiTheme="minorHAnsi" w:hAnsiTheme="minorHAnsi"/>
          <w:spacing w:val="-4"/>
          <w:sz w:val="28"/>
          <w:szCs w:val="28"/>
        </w:rPr>
        <w:t xml:space="preserve"> ПДВ</w:t>
      </w:r>
      <w:r w:rsidRPr="00B6202B">
        <w:rPr>
          <w:rFonts w:asciiTheme="minorHAnsi" w:hAnsiTheme="minorHAnsi"/>
          <w:spacing w:val="-4"/>
          <w:sz w:val="28"/>
          <w:szCs w:val="28"/>
          <w:lang w:val="sr-Cyrl-CS"/>
        </w:rPr>
        <w:t>-а</w:t>
      </w:r>
      <w:r w:rsidRPr="00B6202B">
        <w:rPr>
          <w:rFonts w:asciiTheme="minorHAnsi" w:hAnsiTheme="minorHAnsi"/>
          <w:spacing w:val="-4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4"/>
          <w:sz w:val="28"/>
          <w:szCs w:val="28"/>
        </w:rPr>
        <w:t>са</w:t>
      </w:r>
      <w:r w:rsidRPr="00B6202B">
        <w:rPr>
          <w:rFonts w:asciiTheme="minorHAnsi" w:hAnsiTheme="minorHAnsi"/>
          <w:spacing w:val="-5"/>
          <w:sz w:val="28"/>
          <w:szCs w:val="28"/>
        </w:rPr>
        <w:t>рокомважностикојије</w:t>
      </w:r>
      <w:proofErr w:type="spellEnd"/>
      <w:r w:rsidRPr="00B6202B">
        <w:rPr>
          <w:rFonts w:asciiTheme="minorHAnsi" w:hAnsiTheme="minorHAnsi"/>
          <w:spacing w:val="-5"/>
          <w:sz w:val="28"/>
          <w:szCs w:val="28"/>
          <w:lang w:val="sr-Cyrl-CS"/>
        </w:rPr>
        <w:t>5</w:t>
      </w:r>
      <w:r w:rsidRPr="00B6202B">
        <w:rPr>
          <w:rFonts w:asciiTheme="minorHAnsi" w:hAnsiTheme="minorHAnsi"/>
          <w:spacing w:val="-5"/>
          <w:sz w:val="28"/>
          <w:szCs w:val="28"/>
        </w:rPr>
        <w:t xml:space="preserve"> (</w:t>
      </w:r>
      <w:r w:rsidRPr="00B6202B">
        <w:rPr>
          <w:rFonts w:asciiTheme="minorHAnsi" w:hAnsiTheme="minorHAnsi"/>
          <w:spacing w:val="-5"/>
          <w:sz w:val="28"/>
          <w:szCs w:val="28"/>
          <w:lang w:val="sr-Cyrl-CS"/>
        </w:rPr>
        <w:t>пет</w:t>
      </w:r>
      <w:r w:rsidRPr="00B6202B">
        <w:rPr>
          <w:rFonts w:asciiTheme="minorHAnsi" w:hAnsiTheme="minorHAnsi"/>
          <w:spacing w:val="-5"/>
          <w:sz w:val="28"/>
          <w:szCs w:val="28"/>
        </w:rPr>
        <w:t xml:space="preserve">) </w:t>
      </w:r>
      <w:proofErr w:type="spellStart"/>
      <w:r w:rsidRPr="00B6202B">
        <w:rPr>
          <w:rFonts w:asciiTheme="minorHAnsi" w:hAnsiTheme="minorHAnsi"/>
          <w:spacing w:val="-5"/>
          <w:sz w:val="28"/>
          <w:szCs w:val="28"/>
        </w:rPr>
        <w:t>данадужиодистекароказаконачно</w:t>
      </w:r>
      <w:r w:rsidRPr="00B6202B">
        <w:rPr>
          <w:rFonts w:asciiTheme="minorHAnsi" w:hAnsiTheme="minorHAnsi"/>
          <w:spacing w:val="-11"/>
          <w:sz w:val="28"/>
          <w:szCs w:val="28"/>
        </w:rPr>
        <w:t>извршењепосла</w:t>
      </w:r>
      <w:proofErr w:type="spellEnd"/>
      <w:r w:rsidRPr="00B6202B">
        <w:rPr>
          <w:rFonts w:asciiTheme="minorHAnsi" w:hAnsiTheme="minorHAnsi"/>
          <w:spacing w:val="-11"/>
          <w:sz w:val="28"/>
          <w:szCs w:val="28"/>
        </w:rPr>
        <w:t>.</w:t>
      </w:r>
      <w:proofErr w:type="gramEnd"/>
      <w:r w:rsidRPr="00B6202B">
        <w:rPr>
          <w:rFonts w:asciiTheme="minorHAnsi" w:hAnsiTheme="minorHAnsi"/>
          <w:spacing w:val="-11"/>
          <w:sz w:val="28"/>
          <w:szCs w:val="28"/>
        </w:rPr>
        <w:t xml:space="preserve"> </w:t>
      </w:r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78" w:lineRule="exact"/>
        <w:ind w:right="-1" w:firstLine="705"/>
        <w:jc w:val="both"/>
        <w:rPr>
          <w:rFonts w:asciiTheme="minorHAnsi" w:hAnsiTheme="minorHAnsi"/>
          <w:spacing w:val="-8"/>
          <w:sz w:val="28"/>
          <w:szCs w:val="28"/>
        </w:rPr>
      </w:pPr>
      <w:proofErr w:type="gramStart"/>
      <w:r w:rsidRPr="00B6202B">
        <w:rPr>
          <w:rFonts w:asciiTheme="minorHAnsi" w:hAnsiTheme="minorHAnsi"/>
          <w:spacing w:val="1"/>
          <w:sz w:val="28"/>
          <w:szCs w:val="28"/>
        </w:rPr>
        <w:lastRenderedPageBreak/>
        <w:t>БанкарскугаранцијузадоброизвршењепослаНаручилацможедареализујеуколикоИзабранипонуђач (</w:t>
      </w:r>
      <w:proofErr w:type="spellStart"/>
      <w:r w:rsidRPr="00B6202B">
        <w:rPr>
          <w:rFonts w:asciiTheme="minorHAnsi" w:hAnsiTheme="minorHAnsi"/>
          <w:spacing w:val="1"/>
          <w:sz w:val="28"/>
          <w:szCs w:val="28"/>
        </w:rPr>
        <w:t>Добављач</w:t>
      </w:r>
      <w:proofErr w:type="spellEnd"/>
      <w:r w:rsidRPr="00B6202B">
        <w:rPr>
          <w:rFonts w:asciiTheme="minorHAnsi" w:hAnsiTheme="minorHAnsi"/>
          <w:spacing w:val="1"/>
          <w:sz w:val="28"/>
          <w:szCs w:val="28"/>
        </w:rPr>
        <w:t xml:space="preserve">) </w:t>
      </w:r>
      <w:proofErr w:type="spellStart"/>
      <w:r w:rsidRPr="00B6202B">
        <w:rPr>
          <w:rFonts w:asciiTheme="minorHAnsi" w:hAnsiTheme="minorHAnsi"/>
          <w:spacing w:val="1"/>
          <w:sz w:val="28"/>
          <w:szCs w:val="28"/>
        </w:rPr>
        <w:t>неизвршавасвоје</w:t>
      </w:r>
      <w:r w:rsidRPr="00B6202B">
        <w:rPr>
          <w:rFonts w:asciiTheme="minorHAnsi" w:hAnsiTheme="minorHAnsi"/>
          <w:spacing w:val="-6"/>
          <w:sz w:val="28"/>
          <w:szCs w:val="28"/>
        </w:rPr>
        <w:t>обавезенаначин</w:t>
      </w:r>
      <w:proofErr w:type="spellEnd"/>
      <w:r w:rsidRPr="00B6202B">
        <w:rPr>
          <w:rFonts w:asciiTheme="minorHAnsi" w:hAnsiTheme="minorHAnsi"/>
          <w:spacing w:val="-6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pacing w:val="-6"/>
          <w:sz w:val="28"/>
          <w:szCs w:val="28"/>
        </w:rPr>
        <w:t>подусловимадефинисанимуговором</w:t>
      </w:r>
      <w:proofErr w:type="spellEnd"/>
      <w:r w:rsidRPr="00B6202B">
        <w:rPr>
          <w:rFonts w:asciiTheme="minorHAnsi" w:hAnsiTheme="minorHAnsi"/>
          <w:spacing w:val="-6"/>
          <w:sz w:val="28"/>
          <w:szCs w:val="28"/>
        </w:rPr>
        <w:t>, којићебитизакљученнаконокончањапредметногпоступка</w:t>
      </w:r>
      <w:r w:rsidRPr="00B6202B">
        <w:rPr>
          <w:rFonts w:asciiTheme="minorHAnsi" w:hAnsiTheme="minorHAnsi"/>
          <w:spacing w:val="-8"/>
          <w:sz w:val="28"/>
          <w:szCs w:val="28"/>
        </w:rPr>
        <w:t>уколикобудуиспуњенисвизаконскиуслови.</w:t>
      </w:r>
      <w:proofErr w:type="gramEnd"/>
      <w:r w:rsidRPr="00B6202B">
        <w:rPr>
          <w:rFonts w:asciiTheme="minorHAnsi" w:hAnsiTheme="minorHAnsi"/>
          <w:spacing w:val="-8"/>
          <w:sz w:val="28"/>
          <w:szCs w:val="28"/>
        </w:rPr>
        <w:t xml:space="preserve"> </w:t>
      </w:r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78" w:lineRule="exact"/>
        <w:ind w:right="139" w:firstLine="705"/>
        <w:jc w:val="both"/>
        <w:rPr>
          <w:rFonts w:asciiTheme="minorHAnsi" w:hAnsiTheme="minorHAnsi"/>
          <w:spacing w:val="-8"/>
          <w:sz w:val="28"/>
          <w:szCs w:val="28"/>
        </w:rPr>
      </w:pPr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54" w:lineRule="exact"/>
        <w:ind w:right="-1"/>
        <w:jc w:val="both"/>
        <w:rPr>
          <w:rFonts w:asciiTheme="minorHAnsi" w:hAnsiTheme="minorHAnsi"/>
          <w:spacing w:val="-5"/>
          <w:sz w:val="28"/>
          <w:szCs w:val="28"/>
        </w:rPr>
      </w:pPr>
      <w:r w:rsidRPr="00B6202B">
        <w:rPr>
          <w:rFonts w:asciiTheme="minorHAnsi" w:hAnsiTheme="minorHAnsi"/>
          <w:b/>
          <w:spacing w:val="-5"/>
          <w:sz w:val="28"/>
          <w:szCs w:val="28"/>
        </w:rPr>
        <w:t xml:space="preserve">             </w:t>
      </w:r>
      <w:proofErr w:type="gramStart"/>
      <w:r w:rsidRPr="00B6202B">
        <w:rPr>
          <w:rFonts w:asciiTheme="minorHAnsi" w:hAnsiTheme="minorHAnsi"/>
          <w:b/>
          <w:spacing w:val="-5"/>
          <w:sz w:val="28"/>
          <w:szCs w:val="28"/>
        </w:rPr>
        <w:t>2)</w:t>
      </w:r>
      <w:proofErr w:type="spellStart"/>
      <w:r w:rsidRPr="00B6202B">
        <w:rPr>
          <w:rFonts w:asciiTheme="minorHAnsi" w:hAnsiTheme="minorHAnsi"/>
          <w:b/>
          <w:spacing w:val="-5"/>
          <w:sz w:val="28"/>
          <w:szCs w:val="28"/>
        </w:rPr>
        <w:t>Банкарску</w:t>
      </w:r>
      <w:r w:rsidRPr="00B6202B">
        <w:rPr>
          <w:rFonts w:asciiTheme="minorHAnsi" w:hAnsiTheme="minorHAnsi"/>
          <w:b/>
          <w:sz w:val="28"/>
          <w:szCs w:val="28"/>
        </w:rPr>
        <w:t>гаранцијузаотклањањенедостатака</w:t>
      </w:r>
      <w:proofErr w:type="spellEnd"/>
      <w:proofErr w:type="gramEnd"/>
      <w:r w:rsidRPr="00B6202B">
        <w:rPr>
          <w:rFonts w:asciiTheme="minorHAnsi" w:hAnsiTheme="minorHAnsi"/>
          <w:b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гарантномроку</w:t>
      </w:r>
      <w:proofErr w:type="spellEnd"/>
    </w:p>
    <w:p w:rsidR="00225BF6" w:rsidRPr="00B6202B" w:rsidRDefault="00225BF6" w:rsidP="00225BF6">
      <w:pPr>
        <w:widowControl w:val="0"/>
        <w:autoSpaceDE w:val="0"/>
        <w:autoSpaceDN w:val="0"/>
        <w:adjustRightInd w:val="0"/>
        <w:spacing w:line="254" w:lineRule="exact"/>
        <w:ind w:right="-1" w:firstLine="709"/>
        <w:jc w:val="both"/>
        <w:rPr>
          <w:rFonts w:asciiTheme="minorHAnsi" w:hAnsiTheme="minorHAnsi"/>
          <w:spacing w:val="-10"/>
          <w:sz w:val="28"/>
          <w:szCs w:val="28"/>
        </w:rPr>
      </w:pPr>
      <w:proofErr w:type="spellStart"/>
      <w:proofErr w:type="gramStart"/>
      <w:r w:rsidRPr="00B6202B">
        <w:rPr>
          <w:rFonts w:asciiTheme="minorHAnsi" w:hAnsiTheme="minorHAnsi"/>
          <w:spacing w:val="-5"/>
          <w:sz w:val="28"/>
          <w:szCs w:val="28"/>
        </w:rPr>
        <w:t>Зарадове</w:t>
      </w:r>
      <w:proofErr w:type="spellEnd"/>
      <w:r w:rsidRPr="00B6202B">
        <w:rPr>
          <w:rFonts w:asciiTheme="minorHAnsi" w:hAnsiTheme="minorHAnsi"/>
          <w:spacing w:val="-5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pacing w:val="-5"/>
          <w:sz w:val="28"/>
          <w:szCs w:val="28"/>
        </w:rPr>
        <w:t>преокончањапосла</w:t>
      </w:r>
      <w:proofErr w:type="spellEnd"/>
      <w:r w:rsidRPr="00B6202B">
        <w:rPr>
          <w:rFonts w:asciiTheme="minorHAnsi" w:hAnsiTheme="minorHAnsi"/>
          <w:spacing w:val="-5"/>
          <w:sz w:val="28"/>
          <w:szCs w:val="28"/>
        </w:rPr>
        <w:t>, изабранипонуђачћеобезбедитибанкарску</w:t>
      </w:r>
      <w:r w:rsidRPr="00B6202B">
        <w:rPr>
          <w:rFonts w:asciiTheme="minorHAnsi" w:hAnsiTheme="minorHAnsi"/>
          <w:sz w:val="28"/>
          <w:szCs w:val="28"/>
        </w:rPr>
        <w:t xml:space="preserve">гаранцијузаотклањањенедостатака у </w:t>
      </w:r>
      <w:proofErr w:type="spellStart"/>
      <w:r w:rsidRPr="00B6202B">
        <w:rPr>
          <w:rFonts w:asciiTheme="minorHAnsi" w:hAnsiTheme="minorHAnsi"/>
          <w:sz w:val="28"/>
          <w:szCs w:val="28"/>
        </w:rPr>
        <w:t>гарантномроку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у висиниод10% </w:t>
      </w:r>
      <w:proofErr w:type="spellStart"/>
      <w:r w:rsidRPr="00B6202B">
        <w:rPr>
          <w:rFonts w:asciiTheme="minorHAnsi" w:hAnsiTheme="minorHAnsi"/>
          <w:spacing w:val="-10"/>
          <w:sz w:val="28"/>
          <w:szCs w:val="28"/>
        </w:rPr>
        <w:t>вредностипонуде</w:t>
      </w:r>
      <w:proofErr w:type="spellEnd"/>
      <w:r w:rsidRPr="00B6202B">
        <w:rPr>
          <w:rFonts w:asciiTheme="minorHAnsi" w:hAnsiTheme="minorHAnsi"/>
          <w:spacing w:val="-10"/>
          <w:sz w:val="28"/>
          <w:szCs w:val="28"/>
          <w:lang w:val="sr-Cyrl-CS"/>
        </w:rPr>
        <w:t>без</w:t>
      </w:r>
      <w:r w:rsidRPr="00B6202B">
        <w:rPr>
          <w:rFonts w:asciiTheme="minorHAnsi" w:hAnsiTheme="minorHAnsi"/>
          <w:spacing w:val="-10"/>
          <w:sz w:val="28"/>
          <w:szCs w:val="28"/>
        </w:rPr>
        <w:t xml:space="preserve"> ПДВ</w:t>
      </w:r>
      <w:r w:rsidRPr="00B6202B">
        <w:rPr>
          <w:rFonts w:asciiTheme="minorHAnsi" w:hAnsiTheme="minorHAnsi"/>
          <w:spacing w:val="-10"/>
          <w:sz w:val="28"/>
          <w:szCs w:val="28"/>
          <w:lang w:val="sr-Cyrl-CS"/>
        </w:rPr>
        <w:t>-а</w:t>
      </w:r>
      <w:proofErr w:type="spellStart"/>
      <w:r w:rsidRPr="00B6202B">
        <w:rPr>
          <w:rFonts w:asciiTheme="minorHAnsi" w:hAnsiTheme="minorHAnsi"/>
          <w:sz w:val="28"/>
          <w:szCs w:val="28"/>
        </w:rPr>
        <w:t>сарокомважења</w:t>
      </w:r>
      <w:proofErr w:type="spellEnd"/>
      <w:r w:rsidRPr="00B6202B">
        <w:rPr>
          <w:rFonts w:asciiTheme="minorHAnsi" w:hAnsiTheme="minorHAnsi"/>
          <w:sz w:val="28"/>
          <w:szCs w:val="28"/>
          <w:lang w:val="sr-Cyrl-CS"/>
        </w:rPr>
        <w:t>5</w:t>
      </w:r>
      <w:proofErr w:type="spellStart"/>
      <w:r w:rsidRPr="00B6202B">
        <w:rPr>
          <w:rFonts w:asciiTheme="minorHAnsi" w:hAnsiTheme="minorHAnsi"/>
          <w:sz w:val="28"/>
          <w:szCs w:val="28"/>
        </w:rPr>
        <w:t>данадуже</w:t>
      </w:r>
      <w:r w:rsidRPr="00B6202B">
        <w:rPr>
          <w:rFonts w:asciiTheme="minorHAnsi" w:hAnsiTheme="minorHAnsi"/>
          <w:spacing w:val="-8"/>
          <w:sz w:val="28"/>
          <w:szCs w:val="28"/>
        </w:rPr>
        <w:t>одгарантногрока</w:t>
      </w:r>
      <w:proofErr w:type="spellEnd"/>
      <w:r w:rsidRPr="00B6202B">
        <w:rPr>
          <w:rFonts w:asciiTheme="minorHAnsi" w:hAnsiTheme="minorHAnsi"/>
          <w:spacing w:val="-8"/>
          <w:sz w:val="28"/>
          <w:szCs w:val="28"/>
        </w:rPr>
        <w:t xml:space="preserve"> (</w:t>
      </w:r>
      <w:proofErr w:type="spellStart"/>
      <w:r w:rsidRPr="00B6202B">
        <w:rPr>
          <w:rFonts w:asciiTheme="minorHAnsi" w:hAnsiTheme="minorHAnsi"/>
          <w:spacing w:val="-8"/>
          <w:sz w:val="28"/>
          <w:szCs w:val="28"/>
        </w:rPr>
        <w:t>који</w:t>
      </w:r>
      <w:proofErr w:type="spellEnd"/>
      <w:r w:rsidRPr="00B6202B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B6202B">
        <w:rPr>
          <w:rFonts w:asciiTheme="minorHAnsi" w:hAnsiTheme="minorHAnsi"/>
          <w:spacing w:val="-8"/>
          <w:sz w:val="28"/>
          <w:szCs w:val="28"/>
        </w:rPr>
        <w:t>износи</w:t>
      </w:r>
      <w:proofErr w:type="spellEnd"/>
      <w:r w:rsidRPr="00B6202B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B6202B">
        <w:rPr>
          <w:rFonts w:asciiTheme="minorHAnsi" w:hAnsiTheme="minorHAnsi"/>
          <w:spacing w:val="-8"/>
          <w:sz w:val="28"/>
          <w:szCs w:val="28"/>
        </w:rPr>
        <w:t>минимум</w:t>
      </w:r>
      <w:proofErr w:type="spellEnd"/>
      <w:r w:rsidRPr="00B6202B">
        <w:rPr>
          <w:rFonts w:asciiTheme="minorHAnsi" w:hAnsiTheme="minorHAnsi"/>
          <w:spacing w:val="-8"/>
          <w:sz w:val="28"/>
          <w:szCs w:val="28"/>
        </w:rPr>
        <w:t xml:space="preserve"> 24 месеца).</w:t>
      </w:r>
      <w:proofErr w:type="gramEnd"/>
    </w:p>
    <w:p w:rsidR="00225BF6" w:rsidRPr="00B6202B" w:rsidRDefault="00225BF6" w:rsidP="00A10FF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3" w:lineRule="exact"/>
        <w:ind w:right="-1"/>
        <w:rPr>
          <w:rFonts w:asciiTheme="minorHAnsi" w:hAnsiTheme="minorHAnsi"/>
          <w:sz w:val="28"/>
          <w:szCs w:val="28"/>
        </w:rPr>
      </w:pPr>
      <w:r w:rsidRPr="00B6202B">
        <w:rPr>
          <w:rFonts w:asciiTheme="minorHAnsi" w:hAnsiTheme="minorHAnsi"/>
          <w:spacing w:val="-5"/>
          <w:sz w:val="28"/>
          <w:szCs w:val="28"/>
          <w:lang w:val="sr-Cyrl-CS"/>
        </w:rPr>
        <w:t xml:space="preserve">да располаже неопходним финансијским капацитетом: </w:t>
      </w:r>
    </w:p>
    <w:p w:rsidR="00225BF6" w:rsidRPr="00B6202B" w:rsidRDefault="00225BF6" w:rsidP="00A10FF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73" w:lineRule="exact"/>
        <w:ind w:right="-1"/>
        <w:rPr>
          <w:rFonts w:asciiTheme="minorHAnsi" w:hAnsiTheme="minorHAnsi"/>
          <w:spacing w:val="-5"/>
          <w:sz w:val="28"/>
          <w:szCs w:val="28"/>
          <w:lang w:val="sr-Cyrl-CS"/>
        </w:rPr>
      </w:pPr>
      <w:r w:rsidRPr="00B6202B">
        <w:rPr>
          <w:rFonts w:asciiTheme="minorHAnsi" w:hAnsiTheme="minorHAnsi"/>
          <w:spacing w:val="-5"/>
          <w:sz w:val="28"/>
          <w:szCs w:val="28"/>
          <w:lang w:val="sr-Cyrl-CS"/>
        </w:rPr>
        <w:t xml:space="preserve">да последњих </w:t>
      </w:r>
      <w:r w:rsidR="00A10FFF" w:rsidRPr="00B6202B">
        <w:rPr>
          <w:rFonts w:asciiTheme="minorHAnsi" w:hAnsiTheme="minorHAnsi"/>
          <w:spacing w:val="-5"/>
          <w:sz w:val="28"/>
          <w:szCs w:val="28"/>
          <w:lang w:val="sr-Cyrl-CS"/>
        </w:rPr>
        <w:t>шест месеци  није био у блокади</w:t>
      </w:r>
      <w:r w:rsidRPr="00B6202B">
        <w:rPr>
          <w:rFonts w:asciiTheme="minorHAnsi" w:hAnsiTheme="minorHAnsi"/>
          <w:spacing w:val="-5"/>
          <w:sz w:val="28"/>
          <w:szCs w:val="28"/>
          <w:lang w:val="sr-Cyrl-CS"/>
        </w:rPr>
        <w:tab/>
      </w:r>
    </w:p>
    <w:p w:rsidR="00A10FFF" w:rsidRPr="00B6202B" w:rsidRDefault="00A10FFF" w:rsidP="00A10FFF">
      <w:pPr>
        <w:pStyle w:val="ListParagraph"/>
        <w:widowControl w:val="0"/>
        <w:autoSpaceDE w:val="0"/>
        <w:autoSpaceDN w:val="0"/>
        <w:adjustRightInd w:val="0"/>
        <w:spacing w:line="273" w:lineRule="exact"/>
        <w:ind w:left="1440" w:right="-1"/>
        <w:rPr>
          <w:rFonts w:asciiTheme="minorHAnsi" w:hAnsiTheme="minorHAnsi"/>
          <w:spacing w:val="-5"/>
          <w:sz w:val="28"/>
          <w:szCs w:val="28"/>
          <w:lang w:val="sr-Cyrl-CS"/>
        </w:rPr>
      </w:pPr>
    </w:p>
    <w:p w:rsidR="003D1A78" w:rsidRPr="00B6202B" w:rsidRDefault="00225BF6" w:rsidP="00DE1203">
      <w:pPr>
        <w:pStyle w:val="ListParagraph"/>
        <w:widowControl w:val="0"/>
        <w:autoSpaceDE w:val="0"/>
        <w:autoSpaceDN w:val="0"/>
        <w:adjustRightInd w:val="0"/>
        <w:spacing w:line="273" w:lineRule="exact"/>
        <w:ind w:left="1440" w:right="-1"/>
        <w:rPr>
          <w:rFonts w:asciiTheme="minorHAnsi" w:hAnsiTheme="minorHAnsi"/>
          <w:spacing w:val="-5"/>
          <w:sz w:val="28"/>
          <w:szCs w:val="28"/>
          <w:lang w:val="sr-Cyrl-CS"/>
        </w:rPr>
      </w:pPr>
      <w:r w:rsidRPr="00B6202B">
        <w:rPr>
          <w:rFonts w:asciiTheme="minorHAnsi" w:hAnsiTheme="minorHAnsi"/>
          <w:spacing w:val="-5"/>
          <w:sz w:val="28"/>
          <w:szCs w:val="28"/>
          <w:lang w:val="sr-Cyrl-CS"/>
        </w:rPr>
        <w:t>доказ: Понуђач доставља потврду НБС да понуђач 6 месеци није био у блокади.</w:t>
      </w:r>
    </w:p>
    <w:p w:rsidR="003D1A78" w:rsidRPr="00B6202B" w:rsidRDefault="003D1A78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r w:rsidRPr="00B6202B">
        <w:rPr>
          <w:rFonts w:asciiTheme="minorHAnsi" w:hAnsiTheme="minorHAnsi"/>
          <w:b/>
          <w:sz w:val="28"/>
          <w:szCs w:val="28"/>
        </w:rPr>
        <w:t>.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Додатнеинформације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појашњења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везисаприпремањемпонуде</w:t>
      </w:r>
      <w:proofErr w:type="spellEnd"/>
    </w:p>
    <w:p w:rsidR="00225BF6" w:rsidRPr="00B6202B" w:rsidRDefault="00225BF6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A10F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sz w:val="28"/>
          <w:szCs w:val="28"/>
        </w:rPr>
        <w:t>Заинтересованолицеможе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у </w:t>
      </w:r>
      <w:proofErr w:type="spellStart"/>
      <w:r w:rsidRPr="00B6202B">
        <w:rPr>
          <w:rFonts w:asciiTheme="minorHAnsi" w:hAnsiTheme="minorHAnsi"/>
          <w:sz w:val="28"/>
          <w:szCs w:val="28"/>
        </w:rPr>
        <w:t>писаномобликуилиелектронски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B6202B">
        <w:rPr>
          <w:rFonts w:asciiTheme="minorHAnsi" w:hAnsiTheme="minorHAnsi"/>
          <w:sz w:val="28"/>
          <w:szCs w:val="28"/>
        </w:rPr>
        <w:t>путеммејла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тражитидодатнеинформацијеилипојашњења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sz w:val="28"/>
          <w:szCs w:val="28"/>
        </w:rPr>
        <w:t>везиса</w:t>
      </w:r>
      <w:r w:rsidR="00A10FFF" w:rsidRPr="00B6202B">
        <w:rPr>
          <w:rFonts w:asciiTheme="minorHAnsi" w:hAnsiTheme="minorHAnsi"/>
          <w:sz w:val="28"/>
          <w:szCs w:val="28"/>
        </w:rPr>
        <w:t>припремањемпонуде</w:t>
      </w:r>
      <w:proofErr w:type="spellEnd"/>
      <w:r w:rsidR="00A10FFF"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A10FFF" w:rsidRPr="00B6202B">
        <w:rPr>
          <w:rFonts w:asciiTheme="minorHAnsi" w:hAnsiTheme="minorHAnsi"/>
          <w:sz w:val="28"/>
          <w:szCs w:val="28"/>
        </w:rPr>
        <w:t>најкасније</w:t>
      </w:r>
      <w:proofErr w:type="spellEnd"/>
      <w:r w:rsidR="00A10FFF" w:rsidRPr="00B6202B">
        <w:rPr>
          <w:rFonts w:asciiTheme="minorHAnsi" w:hAnsiTheme="minorHAnsi"/>
          <w:sz w:val="28"/>
          <w:szCs w:val="28"/>
        </w:rPr>
        <w:t xml:space="preserve"> 2 (</w:t>
      </w:r>
      <w:proofErr w:type="spellStart"/>
      <w:r w:rsidR="00A10FFF" w:rsidRPr="00B6202B">
        <w:rPr>
          <w:rFonts w:asciiTheme="minorHAnsi" w:hAnsiTheme="minorHAnsi"/>
          <w:sz w:val="28"/>
          <w:szCs w:val="28"/>
        </w:rPr>
        <w:t>два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Pr="00B6202B">
        <w:rPr>
          <w:rFonts w:asciiTheme="minorHAnsi" w:hAnsiTheme="minorHAnsi"/>
          <w:sz w:val="28"/>
          <w:szCs w:val="28"/>
        </w:rPr>
        <w:t>данапреистекароказаподношењепонуде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. </w:t>
      </w:r>
      <w:r w:rsidRPr="00B6202B">
        <w:rPr>
          <w:rFonts w:asciiTheme="minorHAnsi" w:hAnsiTheme="minorHAnsi"/>
          <w:b/>
          <w:sz w:val="28"/>
          <w:szCs w:val="28"/>
        </w:rPr>
        <w:t>“</w:t>
      </w:r>
      <w:r w:rsidRPr="00B6202B">
        <w:rPr>
          <w:rFonts w:asciiTheme="minorHAnsi" w:hAnsiTheme="minorHAnsi"/>
          <w:sz w:val="28"/>
          <w:szCs w:val="28"/>
        </w:rPr>
        <w:t>.</w:t>
      </w:r>
      <w:proofErr w:type="spellStart"/>
      <w:r w:rsidR="00A10FFF" w:rsidRPr="00B6202B">
        <w:rPr>
          <w:rFonts w:asciiTheme="minorHAnsi" w:hAnsiTheme="minorHAnsi"/>
          <w:sz w:val="28"/>
          <w:szCs w:val="28"/>
        </w:rPr>
        <w:t>П</w:t>
      </w:r>
      <w:r w:rsidRPr="00B6202B">
        <w:rPr>
          <w:rFonts w:asciiTheme="minorHAnsi" w:hAnsiTheme="minorHAnsi"/>
          <w:sz w:val="28"/>
          <w:szCs w:val="28"/>
        </w:rPr>
        <w:t>итањапослатина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e-mail </w:t>
      </w:r>
      <w:proofErr w:type="spellStart"/>
      <w:r w:rsidRPr="00B6202B">
        <w:rPr>
          <w:rFonts w:asciiTheme="minorHAnsi" w:hAnsiTheme="minorHAnsi"/>
          <w:sz w:val="28"/>
          <w:szCs w:val="28"/>
        </w:rPr>
        <w:t>адресу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: </w:t>
      </w:r>
      <w:r w:rsidR="00A10FFF" w:rsidRPr="00B6202B">
        <w:rPr>
          <w:rFonts w:asciiTheme="minorHAnsi" w:hAnsiTheme="minorHAnsi"/>
          <w:sz w:val="28"/>
          <w:szCs w:val="28"/>
        </w:rPr>
        <w:t>office@sosib.rs</w:t>
      </w:r>
    </w:p>
    <w:p w:rsidR="00225BF6" w:rsidRPr="00B6202B" w:rsidRDefault="00225BF6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B6202B">
        <w:rPr>
          <w:rFonts w:asciiTheme="minorHAnsi" w:hAnsiTheme="minorHAnsi"/>
          <w:sz w:val="28"/>
          <w:szCs w:val="28"/>
        </w:rPr>
        <w:t>*</w:t>
      </w:r>
      <w:proofErr w:type="spellStart"/>
      <w:r w:rsidRPr="00B6202B">
        <w:rPr>
          <w:rFonts w:asciiTheme="minorHAnsi" w:hAnsiTheme="minorHAnsi"/>
          <w:sz w:val="28"/>
          <w:szCs w:val="28"/>
        </w:rPr>
        <w:t>Наручилацће</w:t>
      </w:r>
      <w:r w:rsidR="00A10FFF" w:rsidRPr="00B6202B">
        <w:rPr>
          <w:rFonts w:asciiTheme="minorHAnsi" w:hAnsiTheme="minorHAnsi"/>
          <w:sz w:val="28"/>
          <w:szCs w:val="28"/>
        </w:rPr>
        <w:t>заинтересованомлицу</w:t>
      </w:r>
      <w:proofErr w:type="spellEnd"/>
      <w:r w:rsidR="00A10FFF" w:rsidRPr="00B6202B">
        <w:rPr>
          <w:rFonts w:asciiTheme="minorHAnsi" w:hAnsiTheme="minorHAnsi"/>
          <w:sz w:val="28"/>
          <w:szCs w:val="28"/>
        </w:rPr>
        <w:t xml:space="preserve"> у </w:t>
      </w:r>
      <w:proofErr w:type="gramStart"/>
      <w:r w:rsidR="00A10FFF" w:rsidRPr="00B6202B">
        <w:rPr>
          <w:rFonts w:asciiTheme="minorHAnsi" w:hAnsiTheme="minorHAnsi"/>
          <w:sz w:val="28"/>
          <w:szCs w:val="28"/>
        </w:rPr>
        <w:t>рокуод2</w:t>
      </w:r>
      <w:r w:rsidRPr="00B6202B">
        <w:rPr>
          <w:rFonts w:asciiTheme="minorHAnsi" w:hAnsiTheme="minorHAnsi"/>
          <w:sz w:val="28"/>
          <w:szCs w:val="28"/>
        </w:rPr>
        <w:t>(</w:t>
      </w:r>
      <w:proofErr w:type="spellStart"/>
      <w:proofErr w:type="gramEnd"/>
      <w:r w:rsidR="00A10FFF" w:rsidRPr="00B6202B">
        <w:rPr>
          <w:rFonts w:asciiTheme="minorHAnsi" w:hAnsiTheme="minorHAnsi"/>
          <w:sz w:val="28"/>
          <w:szCs w:val="28"/>
        </w:rPr>
        <w:t>два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Pr="00B6202B">
        <w:rPr>
          <w:rFonts w:asciiTheme="minorHAnsi" w:hAnsiTheme="minorHAnsi"/>
          <w:sz w:val="28"/>
          <w:szCs w:val="28"/>
        </w:rPr>
        <w:t>данаодданапријемазахтева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sz w:val="28"/>
          <w:szCs w:val="28"/>
        </w:rPr>
        <w:t>п</w:t>
      </w:r>
      <w:r w:rsidR="00A10FFF" w:rsidRPr="00B6202B">
        <w:rPr>
          <w:rFonts w:asciiTheme="minorHAnsi" w:hAnsiTheme="minorHAnsi"/>
          <w:sz w:val="28"/>
          <w:szCs w:val="28"/>
        </w:rPr>
        <w:t>ослатиодговор</w:t>
      </w:r>
      <w:proofErr w:type="spellEnd"/>
      <w:r w:rsidR="00A10FFF" w:rsidRPr="00B6202B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="00A10FFF" w:rsidRPr="00B6202B">
        <w:rPr>
          <w:rFonts w:asciiTheme="minorHAnsi" w:hAnsiTheme="minorHAnsi"/>
          <w:sz w:val="28"/>
          <w:szCs w:val="28"/>
        </w:rPr>
        <w:t>писаномоблику</w:t>
      </w:r>
      <w:proofErr w:type="spellEnd"/>
      <w:r w:rsidR="00A10FFF" w:rsidRPr="00B6202B">
        <w:rPr>
          <w:rFonts w:asciiTheme="minorHAnsi" w:hAnsiTheme="minorHAnsi"/>
          <w:sz w:val="28"/>
          <w:szCs w:val="28"/>
        </w:rPr>
        <w:t xml:space="preserve">. </w:t>
      </w:r>
    </w:p>
    <w:p w:rsidR="00225BF6" w:rsidRPr="00B6202B" w:rsidRDefault="00225BF6" w:rsidP="00A10FFF">
      <w:pPr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225BF6">
      <w:p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proofErr w:type="spellStart"/>
      <w:r w:rsidRPr="00B6202B">
        <w:rPr>
          <w:rFonts w:asciiTheme="minorHAnsi" w:hAnsiTheme="minorHAnsi"/>
          <w:b/>
          <w:sz w:val="28"/>
          <w:szCs w:val="28"/>
        </w:rPr>
        <w:t>Критеријумзадоделууговора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>:</w:t>
      </w:r>
    </w:p>
    <w:p w:rsidR="00225BF6" w:rsidRPr="00B6202B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6202B">
        <w:rPr>
          <w:rFonts w:asciiTheme="minorHAnsi" w:hAnsiTheme="minorHAnsi"/>
          <w:sz w:val="28"/>
          <w:szCs w:val="28"/>
        </w:rPr>
        <w:t>Критеријумзадоделууговораје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најнижапонуђенацена</w:t>
      </w:r>
      <w:proofErr w:type="spellEnd"/>
      <w:r w:rsidRPr="00B6202B">
        <w:rPr>
          <w:rFonts w:asciiTheme="minorHAnsi" w:hAnsiTheme="minorHAnsi"/>
          <w:sz w:val="28"/>
          <w:szCs w:val="28"/>
        </w:rPr>
        <w:t>.</w:t>
      </w:r>
    </w:p>
    <w:p w:rsidR="00225BF6" w:rsidRPr="00B6202B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B6202B">
        <w:rPr>
          <w:rFonts w:asciiTheme="minorHAnsi" w:hAnsiTheme="minorHAnsi"/>
          <w:sz w:val="28"/>
          <w:szCs w:val="28"/>
        </w:rPr>
        <w:t xml:space="preserve">У </w:t>
      </w:r>
      <w:proofErr w:type="spellStart"/>
      <w:r w:rsidRPr="00B6202B">
        <w:rPr>
          <w:rFonts w:asciiTheme="minorHAnsi" w:hAnsiTheme="minorHAnsi"/>
          <w:sz w:val="28"/>
          <w:szCs w:val="28"/>
        </w:rPr>
        <w:t>ситуацијикадапостојепонудедомаћег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sz w:val="28"/>
          <w:szCs w:val="28"/>
        </w:rPr>
        <w:t>страногпонуђачакојипружајууслугеилиизводерадове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B6202B">
        <w:rPr>
          <w:rFonts w:asciiTheme="minorHAnsi" w:hAnsiTheme="minorHAnsi"/>
          <w:sz w:val="28"/>
          <w:szCs w:val="28"/>
        </w:rPr>
        <w:lastRenderedPageBreak/>
        <w:t>наручилацмораизабратипонудудомаћегпонуђачаподусловомдањеговапонуђенаценанијевећаод  5</w:t>
      </w:r>
      <w:proofErr w:type="gramEnd"/>
      <w:r w:rsidRPr="00B6202B">
        <w:rPr>
          <w:rFonts w:asciiTheme="minorHAnsi" w:hAnsiTheme="minorHAnsi"/>
          <w:sz w:val="28"/>
          <w:szCs w:val="28"/>
        </w:rPr>
        <w:t xml:space="preserve"> % у </w:t>
      </w:r>
      <w:proofErr w:type="spellStart"/>
      <w:r w:rsidRPr="00B6202B">
        <w:rPr>
          <w:rFonts w:asciiTheme="minorHAnsi" w:hAnsiTheme="minorHAnsi"/>
          <w:sz w:val="28"/>
          <w:szCs w:val="28"/>
        </w:rPr>
        <w:t>односунанајнижупонуђенуценустраногпонуђача</w:t>
      </w:r>
      <w:proofErr w:type="spellEnd"/>
      <w:r w:rsidRPr="00B6202B">
        <w:rPr>
          <w:rFonts w:asciiTheme="minorHAnsi" w:hAnsiTheme="minorHAnsi"/>
          <w:sz w:val="28"/>
          <w:szCs w:val="28"/>
        </w:rPr>
        <w:t xml:space="preserve">. </w:t>
      </w:r>
    </w:p>
    <w:p w:rsidR="00225BF6" w:rsidRPr="00B6202B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</w:p>
    <w:p w:rsidR="00225BF6" w:rsidRPr="00B6202B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B6202B">
        <w:rPr>
          <w:rFonts w:asciiTheme="minorHAnsi" w:hAnsiTheme="minorHAnsi"/>
          <w:b/>
          <w:sz w:val="28"/>
          <w:szCs w:val="28"/>
        </w:rPr>
        <w:t>Закључењеуговора</w:t>
      </w:r>
      <w:proofErr w:type="spellEnd"/>
    </w:p>
    <w:p w:rsidR="00225BF6" w:rsidRPr="00B6202B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r w:rsidRPr="00B6202B">
        <w:rPr>
          <w:rFonts w:asciiTheme="minorHAnsi" w:hAnsiTheme="minorHAnsi"/>
          <w:b/>
          <w:sz w:val="28"/>
          <w:szCs w:val="28"/>
        </w:rPr>
        <w:tab/>
      </w:r>
      <w:proofErr w:type="spellStart"/>
      <w:proofErr w:type="gramStart"/>
      <w:r w:rsidRPr="00B6202B">
        <w:rPr>
          <w:rFonts w:asciiTheme="minorHAnsi" w:hAnsiTheme="minorHAnsi"/>
          <w:b/>
          <w:sz w:val="28"/>
          <w:szCs w:val="28"/>
        </w:rPr>
        <w:t>Наручилацћезакључитиуговорсапонуђачемкојемједодељенуговор</w:t>
      </w:r>
      <w:proofErr w:type="spellEnd"/>
      <w:r w:rsidRPr="00B6202B">
        <w:rPr>
          <w:rFonts w:asciiTheme="minorHAnsi" w:hAnsiTheme="minorHAnsi"/>
          <w:b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b/>
          <w:sz w:val="28"/>
          <w:szCs w:val="28"/>
        </w:rPr>
        <w:t>рокуодосамданаод</w:t>
      </w:r>
      <w:r w:rsidR="007F1AFD" w:rsidRPr="00B6202B">
        <w:rPr>
          <w:rFonts w:asciiTheme="minorHAnsi" w:hAnsiTheme="minorHAnsi"/>
          <w:b/>
          <w:sz w:val="28"/>
          <w:szCs w:val="28"/>
        </w:rPr>
        <w:t>дана</w:t>
      </w:r>
      <w:proofErr w:type="spellEnd"/>
      <w:r w:rsidR="007F1AFD" w:rsidRPr="00B6202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7F1AFD" w:rsidRPr="00B6202B">
        <w:rPr>
          <w:rFonts w:asciiTheme="minorHAnsi" w:hAnsiTheme="minorHAnsi"/>
          <w:b/>
          <w:sz w:val="28"/>
          <w:szCs w:val="28"/>
        </w:rPr>
        <w:t>објаве</w:t>
      </w:r>
      <w:proofErr w:type="spellEnd"/>
      <w:r w:rsidR="007F1AFD" w:rsidRPr="00B6202B">
        <w:rPr>
          <w:rFonts w:asciiTheme="minorHAnsi" w:hAnsiTheme="minorHAnsi"/>
          <w:b/>
          <w:sz w:val="28"/>
          <w:szCs w:val="28"/>
        </w:rPr>
        <w:t xml:space="preserve"> која је по</w:t>
      </w:r>
      <w:r w:rsidR="00A10FFF" w:rsidRPr="00B6202B">
        <w:rPr>
          <w:rFonts w:asciiTheme="minorHAnsi" w:hAnsiTheme="minorHAnsi"/>
          <w:b/>
          <w:sz w:val="28"/>
          <w:szCs w:val="28"/>
        </w:rPr>
        <w:t>н</w:t>
      </w:r>
      <w:r w:rsidR="007F1AFD" w:rsidRPr="00B6202B">
        <w:rPr>
          <w:rFonts w:asciiTheme="minorHAnsi" w:hAnsiTheme="minorHAnsi"/>
          <w:b/>
          <w:sz w:val="28"/>
          <w:szCs w:val="28"/>
        </w:rPr>
        <w:t>у</w:t>
      </w:r>
      <w:r w:rsidR="00A10FFF" w:rsidRPr="00B6202B">
        <w:rPr>
          <w:rFonts w:asciiTheme="minorHAnsi" w:hAnsiTheme="minorHAnsi"/>
          <w:b/>
          <w:sz w:val="28"/>
          <w:szCs w:val="28"/>
        </w:rPr>
        <w:t>да изабрана.</w:t>
      </w:r>
      <w:proofErr w:type="gramEnd"/>
    </w:p>
    <w:p w:rsidR="00A10FFF" w:rsidRPr="00B6202B" w:rsidRDefault="00A10FFF" w:rsidP="00A10FFF">
      <w:pPr>
        <w:ind w:firstLine="60"/>
        <w:rPr>
          <w:rFonts w:asciiTheme="minorHAnsi" w:hAnsiTheme="minorHAnsi"/>
          <w:b/>
          <w:sz w:val="28"/>
          <w:szCs w:val="28"/>
        </w:rPr>
      </w:pPr>
    </w:p>
    <w:p w:rsidR="00A10FFF" w:rsidRPr="00B6202B" w:rsidRDefault="00A10FFF" w:rsidP="00A10FFF">
      <w:pPr>
        <w:ind w:firstLine="60"/>
        <w:rPr>
          <w:rFonts w:asciiTheme="minorHAnsi" w:hAnsiTheme="minorHAnsi"/>
          <w:b/>
          <w:sz w:val="28"/>
          <w:szCs w:val="28"/>
        </w:rPr>
      </w:pPr>
    </w:p>
    <w:p w:rsidR="00A10FFF" w:rsidRPr="00B6202B" w:rsidRDefault="00A10FFF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</w:p>
    <w:p w:rsidR="00DE1203" w:rsidRPr="00B6202B" w:rsidRDefault="00DE1203" w:rsidP="001621B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10FFF" w:rsidRPr="00B6202B" w:rsidRDefault="00A10FFF" w:rsidP="00A10FFF">
      <w:pPr>
        <w:pStyle w:val="Header"/>
        <w:jc w:val="both"/>
        <w:rPr>
          <w:rFonts w:asciiTheme="minorHAnsi" w:hAnsiTheme="minorHAnsi"/>
          <w:sz w:val="28"/>
          <w:szCs w:val="28"/>
        </w:rPr>
      </w:pPr>
    </w:p>
    <w:p w:rsidR="00A10FFF" w:rsidRPr="00B6202B" w:rsidRDefault="00A10FFF" w:rsidP="0017266F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225BF6">
      <w:pPr>
        <w:ind w:firstLine="718"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 w:rsidRPr="00B6202B">
        <w:rPr>
          <w:rFonts w:asciiTheme="minorHAnsi" w:hAnsiTheme="minorHAnsi"/>
          <w:b/>
          <w:bCs/>
          <w:sz w:val="28"/>
          <w:szCs w:val="28"/>
        </w:rPr>
        <w:lastRenderedPageBreak/>
        <w:t>Спецификацијарадова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као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 и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техничкиуслови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детаљноједата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 у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предмеримаи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B6202B">
        <w:rPr>
          <w:rFonts w:asciiTheme="minorHAnsi" w:hAnsiTheme="minorHAnsi"/>
          <w:b/>
          <w:bCs/>
          <w:sz w:val="28"/>
          <w:szCs w:val="28"/>
        </w:rPr>
        <w:t>техничкимописима</w:t>
      </w:r>
      <w:proofErr w:type="spellEnd"/>
      <w:r w:rsidRPr="00B6202B">
        <w:rPr>
          <w:rFonts w:asciiTheme="minorHAnsi" w:hAnsiTheme="minorHAnsi"/>
          <w:b/>
          <w:bCs/>
          <w:sz w:val="28"/>
          <w:szCs w:val="28"/>
        </w:rPr>
        <w:t xml:space="preserve"> у Прилогу 1 Конкурсне документације.</w:t>
      </w:r>
      <w:proofErr w:type="gramEnd"/>
    </w:p>
    <w:p w:rsidR="00225BF6" w:rsidRPr="00B6202B" w:rsidRDefault="00225BF6" w:rsidP="00225BF6">
      <w:pPr>
        <w:ind w:firstLine="718"/>
        <w:jc w:val="both"/>
        <w:rPr>
          <w:rFonts w:asciiTheme="minorHAnsi" w:hAnsiTheme="minorHAnsi"/>
          <w:b/>
          <w:sz w:val="28"/>
          <w:szCs w:val="28"/>
        </w:rPr>
      </w:pPr>
    </w:p>
    <w:p w:rsidR="00225BF6" w:rsidRPr="00B6202B" w:rsidRDefault="00225BF6" w:rsidP="0017266F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17266F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17266F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B6202B" w:rsidRDefault="00225BF6" w:rsidP="0017266F">
      <w:pPr>
        <w:ind w:firstLine="60"/>
        <w:rPr>
          <w:rFonts w:asciiTheme="minorHAnsi" w:hAnsiTheme="minorHAnsi"/>
          <w:sz w:val="28"/>
          <w:szCs w:val="28"/>
        </w:rPr>
      </w:pPr>
    </w:p>
    <w:sectPr w:rsidR="00225BF6" w:rsidRPr="00B6202B" w:rsidSect="00276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A9325E9"/>
    <w:multiLevelType w:val="hybridMultilevel"/>
    <w:tmpl w:val="12581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451DA"/>
    <w:multiLevelType w:val="hybridMultilevel"/>
    <w:tmpl w:val="D31E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6ADD"/>
    <w:multiLevelType w:val="hybridMultilevel"/>
    <w:tmpl w:val="FFB4483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613131D"/>
    <w:multiLevelType w:val="hybridMultilevel"/>
    <w:tmpl w:val="502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146B6"/>
    <w:multiLevelType w:val="hybridMultilevel"/>
    <w:tmpl w:val="FBAA5E18"/>
    <w:lvl w:ilvl="0" w:tplc="00005AF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B6805"/>
    <w:multiLevelType w:val="hybridMultilevel"/>
    <w:tmpl w:val="9D0EC00C"/>
    <w:lvl w:ilvl="0" w:tplc="1EA2A3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07D1"/>
    <w:multiLevelType w:val="hybridMultilevel"/>
    <w:tmpl w:val="3A94C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ECE"/>
    <w:rsid w:val="001621BF"/>
    <w:rsid w:val="0017266F"/>
    <w:rsid w:val="00225BF6"/>
    <w:rsid w:val="00276EAB"/>
    <w:rsid w:val="002F5F97"/>
    <w:rsid w:val="003127EA"/>
    <w:rsid w:val="003D1A78"/>
    <w:rsid w:val="0053403B"/>
    <w:rsid w:val="005342BA"/>
    <w:rsid w:val="00563D3A"/>
    <w:rsid w:val="00574168"/>
    <w:rsid w:val="007F1AFD"/>
    <w:rsid w:val="00A10FFF"/>
    <w:rsid w:val="00B37F2B"/>
    <w:rsid w:val="00B6202B"/>
    <w:rsid w:val="00BA5ECE"/>
    <w:rsid w:val="00C14343"/>
    <w:rsid w:val="00DE1203"/>
    <w:rsid w:val="00E46152"/>
    <w:rsid w:val="00F4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3D3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66F"/>
    <w:pPr>
      <w:ind w:left="720"/>
      <w:contextualSpacing/>
    </w:pPr>
  </w:style>
  <w:style w:type="paragraph" w:customStyle="1" w:styleId="Default">
    <w:name w:val="Default"/>
    <w:uiPriority w:val="99"/>
    <w:rsid w:val="00A10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10F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0F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sib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ib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8F4C-6D47-4317-9CE3-0FB9959E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Jinjang</cp:lastModifiedBy>
  <cp:revision>15</cp:revision>
  <dcterms:created xsi:type="dcterms:W3CDTF">2019-06-25T11:38:00Z</dcterms:created>
  <dcterms:modified xsi:type="dcterms:W3CDTF">2019-07-17T15:47:00Z</dcterms:modified>
</cp:coreProperties>
</file>